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943"/>
        <w:gridCol w:w="6299"/>
      </w:tblGrid>
      <w:tr w:rsidR="00B420EA" w:rsidRPr="000E1C99" w:rsidTr="009B7AD6">
        <w:tc>
          <w:tcPr>
            <w:tcW w:w="2943" w:type="dxa"/>
          </w:tcPr>
          <w:p w:rsidR="00B420EA" w:rsidRPr="000E1C99" w:rsidRDefault="00B420EA">
            <w:pPr>
              <w:rPr>
                <w:b/>
                <w:sz w:val="28"/>
                <w:szCs w:val="28"/>
              </w:rPr>
            </w:pPr>
            <w:r w:rsidRPr="000E1C99">
              <w:rPr>
                <w:b/>
                <w:sz w:val="28"/>
                <w:szCs w:val="28"/>
              </w:rPr>
              <w:t>Name</w:t>
            </w:r>
          </w:p>
        </w:tc>
        <w:tc>
          <w:tcPr>
            <w:tcW w:w="6299" w:type="dxa"/>
          </w:tcPr>
          <w:p w:rsidR="00B420EA" w:rsidRDefault="00FD6776" w:rsidP="009B4C7B">
            <w:pPr>
              <w:jc w:val="center"/>
              <w:rPr>
                <w:b/>
                <w:sz w:val="28"/>
                <w:szCs w:val="28"/>
              </w:rPr>
            </w:pPr>
            <w:r>
              <w:rPr>
                <w:b/>
                <w:sz w:val="28"/>
                <w:szCs w:val="28"/>
              </w:rPr>
              <w:t>FREDERICK GEORGE DUNN</w:t>
            </w:r>
          </w:p>
          <w:p w:rsidR="007B1E27" w:rsidRPr="000E1C99" w:rsidRDefault="007B1E27" w:rsidP="009B4C7B">
            <w:pPr>
              <w:jc w:val="center"/>
              <w:rPr>
                <w:b/>
                <w:sz w:val="28"/>
                <w:szCs w:val="28"/>
              </w:rPr>
            </w:pPr>
            <w:r>
              <w:rPr>
                <w:b/>
                <w:sz w:val="28"/>
                <w:szCs w:val="28"/>
              </w:rPr>
              <w:t>(Dusty)</w:t>
            </w:r>
          </w:p>
        </w:tc>
      </w:tr>
      <w:tr w:rsidR="00B420EA" w:rsidRPr="000E1C99" w:rsidTr="009B7AD6">
        <w:tc>
          <w:tcPr>
            <w:tcW w:w="2943" w:type="dxa"/>
          </w:tcPr>
          <w:p w:rsidR="00B420EA" w:rsidRPr="000E1C99" w:rsidRDefault="00B420EA">
            <w:pPr>
              <w:rPr>
                <w:b/>
                <w:sz w:val="28"/>
                <w:szCs w:val="28"/>
              </w:rPr>
            </w:pPr>
            <w:r w:rsidRPr="000E1C99">
              <w:rPr>
                <w:b/>
                <w:sz w:val="28"/>
                <w:szCs w:val="28"/>
              </w:rPr>
              <w:t>Birth</w:t>
            </w:r>
          </w:p>
        </w:tc>
        <w:tc>
          <w:tcPr>
            <w:tcW w:w="6299" w:type="dxa"/>
          </w:tcPr>
          <w:p w:rsidR="008F65B6" w:rsidRPr="000E1C99" w:rsidRDefault="003D4C6B" w:rsidP="009D221B">
            <w:pPr>
              <w:jc w:val="center"/>
              <w:rPr>
                <w:sz w:val="28"/>
                <w:szCs w:val="28"/>
              </w:rPr>
            </w:pPr>
            <w:r w:rsidRPr="000E1C99">
              <w:rPr>
                <w:sz w:val="28"/>
                <w:szCs w:val="28"/>
              </w:rPr>
              <w:t>Born</w:t>
            </w:r>
            <w:r w:rsidR="00AA5EAC">
              <w:rPr>
                <w:sz w:val="28"/>
                <w:szCs w:val="28"/>
              </w:rPr>
              <w:t xml:space="preserve"> in Hagg Bank Wylam 19/10/</w:t>
            </w:r>
            <w:r w:rsidRPr="000E1C99">
              <w:rPr>
                <w:sz w:val="28"/>
                <w:szCs w:val="28"/>
              </w:rPr>
              <w:t xml:space="preserve"> 1894</w:t>
            </w:r>
          </w:p>
        </w:tc>
      </w:tr>
      <w:tr w:rsidR="00B420EA" w:rsidRPr="000E1C99" w:rsidTr="009B7AD6">
        <w:tc>
          <w:tcPr>
            <w:tcW w:w="2943" w:type="dxa"/>
          </w:tcPr>
          <w:p w:rsidR="00B420EA" w:rsidRPr="000E1C99" w:rsidRDefault="00B420EA">
            <w:pPr>
              <w:rPr>
                <w:b/>
                <w:sz w:val="28"/>
                <w:szCs w:val="28"/>
              </w:rPr>
            </w:pPr>
            <w:r w:rsidRPr="000E1C99">
              <w:rPr>
                <w:b/>
                <w:sz w:val="28"/>
                <w:szCs w:val="28"/>
              </w:rPr>
              <w:t>Enlistment/Occupation</w:t>
            </w:r>
          </w:p>
        </w:tc>
        <w:tc>
          <w:tcPr>
            <w:tcW w:w="6299" w:type="dxa"/>
          </w:tcPr>
          <w:p w:rsidR="00FF118A" w:rsidRPr="000E1C99" w:rsidRDefault="007B1E27" w:rsidP="00B1638D">
            <w:pPr>
              <w:jc w:val="center"/>
              <w:rPr>
                <w:sz w:val="28"/>
                <w:szCs w:val="28"/>
              </w:rPr>
            </w:pPr>
            <w:r>
              <w:rPr>
                <w:sz w:val="28"/>
                <w:szCs w:val="28"/>
              </w:rPr>
              <w:t xml:space="preserve">August </w:t>
            </w:r>
            <w:r w:rsidR="001E20B7" w:rsidRPr="000E1C99">
              <w:rPr>
                <w:sz w:val="28"/>
                <w:szCs w:val="28"/>
              </w:rPr>
              <w:t xml:space="preserve">1914 </w:t>
            </w:r>
            <w:r w:rsidR="003D4C6B" w:rsidRPr="000E1C99">
              <w:rPr>
                <w:sz w:val="28"/>
                <w:szCs w:val="28"/>
              </w:rPr>
              <w:t>Mechanic and aviator</w:t>
            </w:r>
          </w:p>
        </w:tc>
      </w:tr>
      <w:tr w:rsidR="00B420EA" w:rsidRPr="000E1C99" w:rsidTr="009B7AD6">
        <w:tc>
          <w:tcPr>
            <w:tcW w:w="2943" w:type="dxa"/>
          </w:tcPr>
          <w:p w:rsidR="00B420EA" w:rsidRPr="000E1C99" w:rsidRDefault="00B420EA">
            <w:pPr>
              <w:rPr>
                <w:b/>
                <w:sz w:val="28"/>
                <w:szCs w:val="28"/>
              </w:rPr>
            </w:pPr>
            <w:r w:rsidRPr="000E1C99">
              <w:rPr>
                <w:b/>
                <w:sz w:val="28"/>
                <w:szCs w:val="28"/>
              </w:rPr>
              <w:t>Death, date, location</w:t>
            </w:r>
          </w:p>
        </w:tc>
        <w:tc>
          <w:tcPr>
            <w:tcW w:w="6299" w:type="dxa"/>
          </w:tcPr>
          <w:p w:rsidR="003D4C6B" w:rsidRPr="000E1C99" w:rsidRDefault="003D4C6B" w:rsidP="003D4C6B">
            <w:pPr>
              <w:jc w:val="center"/>
              <w:rPr>
                <w:sz w:val="28"/>
                <w:szCs w:val="28"/>
              </w:rPr>
            </w:pPr>
            <w:r w:rsidRPr="000E1C99">
              <w:rPr>
                <w:sz w:val="28"/>
                <w:szCs w:val="28"/>
              </w:rPr>
              <w:t>26/05/1919</w:t>
            </w:r>
          </w:p>
          <w:p w:rsidR="008F65B6" w:rsidRDefault="003D4C6B" w:rsidP="003D4C6B">
            <w:pPr>
              <w:rPr>
                <w:sz w:val="28"/>
                <w:szCs w:val="28"/>
              </w:rPr>
            </w:pPr>
            <w:r w:rsidRPr="000E1C99">
              <w:rPr>
                <w:sz w:val="28"/>
                <w:szCs w:val="28"/>
              </w:rPr>
              <w:t>Died in crash of test flight of prototype Tarrant Tabor Bomber. Farnborough.</w:t>
            </w:r>
          </w:p>
          <w:p w:rsidR="00D35021" w:rsidRDefault="00D35021" w:rsidP="003D4C6B">
            <w:pPr>
              <w:rPr>
                <w:sz w:val="28"/>
                <w:szCs w:val="28"/>
              </w:rPr>
            </w:pPr>
          </w:p>
          <w:p w:rsidR="009D221B" w:rsidRPr="000E1C99" w:rsidRDefault="00D35021" w:rsidP="003D4C6B">
            <w:pPr>
              <w:rPr>
                <w:sz w:val="28"/>
                <w:szCs w:val="28"/>
              </w:rPr>
            </w:pPr>
            <w:r>
              <w:rPr>
                <w:sz w:val="28"/>
                <w:szCs w:val="28"/>
              </w:rPr>
              <w:t>Entered France 03/10/1914</w:t>
            </w:r>
            <w:r w:rsidR="00AC177D">
              <w:rPr>
                <w:sz w:val="28"/>
                <w:szCs w:val="28"/>
              </w:rPr>
              <w:t xml:space="preserve"> </w:t>
            </w:r>
            <w:r w:rsidR="00755A00">
              <w:rPr>
                <w:sz w:val="28"/>
                <w:szCs w:val="28"/>
              </w:rPr>
              <w:t>(</w:t>
            </w:r>
            <w:r w:rsidR="00AC177D">
              <w:rPr>
                <w:sz w:val="28"/>
                <w:szCs w:val="28"/>
              </w:rPr>
              <w:t>Medal Rolls</w:t>
            </w:r>
            <w:r w:rsidR="00755A00">
              <w:rPr>
                <w:sz w:val="28"/>
                <w:szCs w:val="28"/>
              </w:rPr>
              <w:t>)</w:t>
            </w:r>
          </w:p>
        </w:tc>
      </w:tr>
      <w:tr w:rsidR="00B420EA" w:rsidRPr="000E1C99" w:rsidTr="009B7AD6">
        <w:tc>
          <w:tcPr>
            <w:tcW w:w="2943" w:type="dxa"/>
          </w:tcPr>
          <w:p w:rsidR="00B420EA" w:rsidRPr="000E1C99" w:rsidRDefault="00B420EA">
            <w:pPr>
              <w:rPr>
                <w:b/>
                <w:sz w:val="28"/>
                <w:szCs w:val="28"/>
              </w:rPr>
            </w:pPr>
            <w:r w:rsidRPr="000E1C99">
              <w:rPr>
                <w:b/>
                <w:sz w:val="28"/>
                <w:szCs w:val="28"/>
              </w:rPr>
              <w:t>Age</w:t>
            </w:r>
          </w:p>
        </w:tc>
        <w:tc>
          <w:tcPr>
            <w:tcW w:w="6299" w:type="dxa"/>
          </w:tcPr>
          <w:p w:rsidR="00B420EA" w:rsidRPr="000E1C99" w:rsidRDefault="003D4C6B" w:rsidP="001E20B7">
            <w:pPr>
              <w:jc w:val="center"/>
              <w:rPr>
                <w:sz w:val="28"/>
                <w:szCs w:val="28"/>
              </w:rPr>
            </w:pPr>
            <w:r w:rsidRPr="000E1C99">
              <w:rPr>
                <w:sz w:val="28"/>
                <w:szCs w:val="28"/>
              </w:rPr>
              <w:t>2</w:t>
            </w:r>
            <w:r w:rsidR="00630791" w:rsidRPr="000E1C99">
              <w:rPr>
                <w:sz w:val="28"/>
                <w:szCs w:val="28"/>
              </w:rPr>
              <w:t>4</w:t>
            </w:r>
          </w:p>
        </w:tc>
      </w:tr>
      <w:tr w:rsidR="00B420EA" w:rsidRPr="000E1C99" w:rsidTr="009B7AD6">
        <w:tc>
          <w:tcPr>
            <w:tcW w:w="2943" w:type="dxa"/>
          </w:tcPr>
          <w:p w:rsidR="00B420EA" w:rsidRPr="000E1C99" w:rsidRDefault="00B420EA">
            <w:pPr>
              <w:rPr>
                <w:b/>
                <w:sz w:val="28"/>
                <w:szCs w:val="28"/>
              </w:rPr>
            </w:pPr>
            <w:r w:rsidRPr="000E1C99">
              <w:rPr>
                <w:b/>
                <w:sz w:val="28"/>
                <w:szCs w:val="28"/>
              </w:rPr>
              <w:t>Unit, rank,</w:t>
            </w:r>
            <w:r w:rsidR="009B7AD6">
              <w:rPr>
                <w:b/>
                <w:sz w:val="28"/>
                <w:szCs w:val="28"/>
              </w:rPr>
              <w:t xml:space="preserve"> </w:t>
            </w:r>
            <w:r w:rsidRPr="000E1C99">
              <w:rPr>
                <w:b/>
                <w:sz w:val="28"/>
                <w:szCs w:val="28"/>
              </w:rPr>
              <w:t>service no:</w:t>
            </w:r>
          </w:p>
        </w:tc>
        <w:tc>
          <w:tcPr>
            <w:tcW w:w="6299" w:type="dxa"/>
          </w:tcPr>
          <w:p w:rsidR="007C69F2" w:rsidRPr="000E1C99" w:rsidRDefault="007C69F2" w:rsidP="001E20B7">
            <w:pPr>
              <w:jc w:val="center"/>
              <w:rPr>
                <w:rFonts w:ascii="Arial" w:hAnsi="Arial" w:cs="Arial"/>
                <w:color w:val="000000"/>
                <w:sz w:val="28"/>
                <w:szCs w:val="28"/>
                <w:shd w:val="clear" w:color="auto" w:fill="FFFFFF"/>
              </w:rPr>
            </w:pPr>
          </w:p>
          <w:p w:rsidR="007C69F2" w:rsidRPr="000E1C99" w:rsidRDefault="007C69F2" w:rsidP="001E20B7">
            <w:pPr>
              <w:jc w:val="center"/>
              <w:rPr>
                <w:sz w:val="28"/>
                <w:szCs w:val="28"/>
              </w:rPr>
            </w:pPr>
            <w:r w:rsidRPr="000E1C99">
              <w:rPr>
                <w:rFonts w:ascii="Arial" w:hAnsi="Arial" w:cs="Arial"/>
                <w:color w:val="000000"/>
                <w:sz w:val="28"/>
                <w:szCs w:val="28"/>
                <w:shd w:val="clear" w:color="auto" w:fill="FFFFFF"/>
              </w:rPr>
              <w:t>RFC Roll No:1372.</w:t>
            </w:r>
          </w:p>
          <w:p w:rsidR="003D4C6B" w:rsidRPr="000E1C99" w:rsidRDefault="003D4C6B" w:rsidP="001E20B7">
            <w:pPr>
              <w:jc w:val="center"/>
              <w:rPr>
                <w:sz w:val="28"/>
                <w:szCs w:val="28"/>
              </w:rPr>
            </w:pPr>
            <w:r w:rsidRPr="000E1C99">
              <w:rPr>
                <w:sz w:val="28"/>
                <w:szCs w:val="28"/>
              </w:rPr>
              <w:t>Captain</w:t>
            </w:r>
          </w:p>
          <w:p w:rsidR="007B1E27" w:rsidRPr="000E1C99" w:rsidRDefault="003D4C6B" w:rsidP="000D1936">
            <w:pPr>
              <w:jc w:val="center"/>
              <w:rPr>
                <w:sz w:val="28"/>
                <w:szCs w:val="28"/>
              </w:rPr>
            </w:pPr>
            <w:r w:rsidRPr="000E1C99">
              <w:rPr>
                <w:sz w:val="28"/>
                <w:szCs w:val="28"/>
              </w:rPr>
              <w:t>Royal Flying Corps</w:t>
            </w:r>
          </w:p>
        </w:tc>
      </w:tr>
      <w:tr w:rsidR="003808D3" w:rsidRPr="000E1C99" w:rsidTr="009B7AD6">
        <w:tc>
          <w:tcPr>
            <w:tcW w:w="2943" w:type="dxa"/>
          </w:tcPr>
          <w:p w:rsidR="003808D3" w:rsidRPr="000E1C99" w:rsidRDefault="003808D3">
            <w:pPr>
              <w:rPr>
                <w:b/>
                <w:sz w:val="28"/>
                <w:szCs w:val="28"/>
              </w:rPr>
            </w:pPr>
            <w:r>
              <w:rPr>
                <w:b/>
                <w:sz w:val="28"/>
                <w:szCs w:val="28"/>
              </w:rPr>
              <w:t>Photograph from Royal Aero Club Aviators Licence Records 1914</w:t>
            </w:r>
          </w:p>
        </w:tc>
        <w:tc>
          <w:tcPr>
            <w:tcW w:w="6299" w:type="dxa"/>
          </w:tcPr>
          <w:p w:rsidR="003808D3" w:rsidRPr="000E1C99" w:rsidRDefault="003808D3" w:rsidP="005C14A0">
            <w:pPr>
              <w:rPr>
                <w:sz w:val="28"/>
                <w:szCs w:val="28"/>
              </w:rPr>
            </w:pPr>
            <w:r>
              <w:rPr>
                <w:rFonts w:ascii="Segoe UI" w:hAnsi="Segoe UI" w:cs="Segoe UI"/>
                <w:color w:val="000000"/>
                <w:sz w:val="12"/>
                <w:szCs w:val="12"/>
              </w:rPr>
              <w:br/>
            </w:r>
            <w:r>
              <w:rPr>
                <w:rFonts w:ascii="Segoe UI" w:hAnsi="Segoe UI" w:cs="Segoe UI"/>
                <w:color w:val="000000"/>
                <w:sz w:val="12"/>
                <w:szCs w:val="12"/>
              </w:rPr>
              <w:br/>
            </w:r>
            <w:r>
              <w:rPr>
                <w:rFonts w:ascii="Calibri" w:hAnsi="Calibri"/>
                <w:color w:val="000000"/>
              </w:rPr>
              <w:br/>
            </w:r>
            <w:r w:rsidRPr="003808D3">
              <w:rPr>
                <w:rFonts w:ascii="Calibri" w:hAnsi="Calibri"/>
                <w:noProof/>
                <w:color w:val="000000"/>
                <w:lang w:eastAsia="en-GB"/>
              </w:rPr>
              <w:drawing>
                <wp:inline distT="0" distB="0" distL="0" distR="0">
                  <wp:extent cx="2931160" cy="3343275"/>
                  <wp:effectExtent l="19050" t="0" r="2540" b="0"/>
                  <wp:docPr id="1" name="Picture 1" descr="C:\Users\Julia\Documents\Family History\Dunn\Frederick George Dunn - Royal Aero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Documents\Family History\Dunn\Frederick George Dunn - Royal Aero Club.jpg"/>
                          <pic:cNvPicPr>
                            <a:picLocks noChangeAspect="1" noChangeArrowheads="1"/>
                          </pic:cNvPicPr>
                        </pic:nvPicPr>
                        <pic:blipFill>
                          <a:blip r:embed="rId8" cstate="print"/>
                          <a:srcRect l="48859" t="47065" b="14064"/>
                          <a:stretch>
                            <a:fillRect/>
                          </a:stretch>
                        </pic:blipFill>
                        <pic:spPr bwMode="auto">
                          <a:xfrm>
                            <a:off x="0" y="0"/>
                            <a:ext cx="2931160" cy="3343275"/>
                          </a:xfrm>
                          <a:prstGeom prst="rect">
                            <a:avLst/>
                          </a:prstGeom>
                          <a:noFill/>
                          <a:ln w="9525">
                            <a:noFill/>
                            <a:miter lim="800000"/>
                            <a:headEnd/>
                            <a:tailEnd/>
                          </a:ln>
                        </pic:spPr>
                      </pic:pic>
                    </a:graphicData>
                  </a:graphic>
                </wp:inline>
              </w:drawing>
            </w:r>
            <w:r>
              <w:rPr>
                <w:rFonts w:ascii="Calibri" w:hAnsi="Calibri"/>
                <w:color w:val="000000"/>
              </w:rPr>
              <w:br/>
            </w:r>
          </w:p>
        </w:tc>
      </w:tr>
      <w:tr w:rsidR="005C14A0" w:rsidRPr="000E1C99" w:rsidTr="009B7AD6">
        <w:tc>
          <w:tcPr>
            <w:tcW w:w="2943" w:type="dxa"/>
          </w:tcPr>
          <w:p w:rsidR="005C14A0" w:rsidRPr="000E1C99" w:rsidRDefault="00981B6D">
            <w:pPr>
              <w:rPr>
                <w:b/>
                <w:sz w:val="28"/>
                <w:szCs w:val="28"/>
              </w:rPr>
            </w:pPr>
            <w:r>
              <w:rPr>
                <w:b/>
                <w:sz w:val="28"/>
                <w:szCs w:val="28"/>
              </w:rPr>
              <w:t>Awards</w:t>
            </w:r>
          </w:p>
        </w:tc>
        <w:tc>
          <w:tcPr>
            <w:tcW w:w="6299" w:type="dxa"/>
          </w:tcPr>
          <w:p w:rsidR="005C14A0" w:rsidRPr="000E1C99" w:rsidRDefault="005C14A0" w:rsidP="005C14A0">
            <w:pPr>
              <w:rPr>
                <w:sz w:val="28"/>
                <w:szCs w:val="28"/>
              </w:rPr>
            </w:pPr>
            <w:r w:rsidRPr="000E1C99">
              <w:rPr>
                <w:sz w:val="28"/>
                <w:szCs w:val="28"/>
              </w:rPr>
              <w:t>Frederick George Dunn was awarded the Air Force Cross for Gallantry:-</w:t>
            </w:r>
          </w:p>
          <w:p w:rsidR="005C14A0" w:rsidRPr="000E1C99" w:rsidRDefault="005C14A0" w:rsidP="005C14A0">
            <w:pPr>
              <w:jc w:val="center"/>
              <w:rPr>
                <w:sz w:val="28"/>
                <w:szCs w:val="28"/>
              </w:rPr>
            </w:pPr>
            <w:r w:rsidRPr="000E1C99">
              <w:rPr>
                <w:sz w:val="28"/>
                <w:szCs w:val="28"/>
              </w:rPr>
              <w:t>NOVEMBER 7, 1918</w:t>
            </w:r>
          </w:p>
          <w:p w:rsidR="005C14A0" w:rsidRPr="000E1C99" w:rsidRDefault="00072B92" w:rsidP="005C14A0">
            <w:pPr>
              <w:rPr>
                <w:sz w:val="28"/>
                <w:szCs w:val="28"/>
              </w:rPr>
            </w:pPr>
            <w:r>
              <w:rPr>
                <w:sz w:val="28"/>
                <w:szCs w:val="28"/>
              </w:rPr>
              <w:t xml:space="preserve">It </w:t>
            </w:r>
            <w:r w:rsidR="005C14A0" w:rsidRPr="000E1C99">
              <w:rPr>
                <w:sz w:val="28"/>
                <w:szCs w:val="28"/>
              </w:rPr>
              <w:t>was announced in a Supplement to the London Gazette on November 2nd that the King has been graciously pleased to confer the Air Force Cross, and the Air Force Medal, respectively, on the under mentioned officers and</w:t>
            </w:r>
          </w:p>
          <w:p w:rsidR="005C14A0" w:rsidRPr="000E1C99" w:rsidRDefault="005C14A0" w:rsidP="005C14A0">
            <w:pPr>
              <w:rPr>
                <w:sz w:val="28"/>
                <w:szCs w:val="28"/>
              </w:rPr>
            </w:pPr>
            <w:r w:rsidRPr="000E1C99">
              <w:rPr>
                <w:sz w:val="28"/>
                <w:szCs w:val="28"/>
              </w:rPr>
              <w:lastRenderedPageBreak/>
              <w:t>other ranks of the Royal Air Force, in recognition of valuable flying services performed in their various capacities—Flying Instructors, Test, Ferry, and</w:t>
            </w:r>
          </w:p>
          <w:p w:rsidR="005C14A0" w:rsidRPr="000E1C99" w:rsidRDefault="00EC6152" w:rsidP="005C14A0">
            <w:pPr>
              <w:rPr>
                <w:sz w:val="28"/>
                <w:szCs w:val="28"/>
              </w:rPr>
            </w:pPr>
            <w:r w:rsidRPr="000E1C99">
              <w:rPr>
                <w:sz w:val="28"/>
                <w:szCs w:val="28"/>
              </w:rPr>
              <w:t>experimental</w:t>
            </w:r>
            <w:r w:rsidR="005C14A0" w:rsidRPr="000E1C99">
              <w:rPr>
                <w:sz w:val="28"/>
                <w:szCs w:val="28"/>
              </w:rPr>
              <w:t xml:space="preserve"> Pilots, &amp;c, &amp;c.;—</w:t>
            </w:r>
          </w:p>
          <w:p w:rsidR="005C14A0" w:rsidRPr="000E1C99" w:rsidRDefault="005C14A0" w:rsidP="005C14A0">
            <w:pPr>
              <w:jc w:val="center"/>
              <w:rPr>
                <w:sz w:val="28"/>
                <w:szCs w:val="28"/>
              </w:rPr>
            </w:pPr>
            <w:r w:rsidRPr="000E1C99">
              <w:rPr>
                <w:sz w:val="28"/>
                <w:szCs w:val="28"/>
              </w:rPr>
              <w:t>Awarded the Air Force Cross</w:t>
            </w:r>
          </w:p>
          <w:p w:rsidR="005C14A0" w:rsidRPr="000E1C99" w:rsidRDefault="005C14A0" w:rsidP="00B1638D">
            <w:pPr>
              <w:jc w:val="center"/>
              <w:rPr>
                <w:sz w:val="28"/>
                <w:szCs w:val="28"/>
              </w:rPr>
            </w:pPr>
            <w:r w:rsidRPr="000E1C99">
              <w:rPr>
                <w:sz w:val="28"/>
                <w:szCs w:val="28"/>
              </w:rPr>
              <w:t xml:space="preserve">Capt. FREDERICK GEORGE DUNN. </w:t>
            </w:r>
          </w:p>
        </w:tc>
      </w:tr>
      <w:tr w:rsidR="00297442" w:rsidRPr="000E1C99" w:rsidTr="009B7AD6">
        <w:tc>
          <w:tcPr>
            <w:tcW w:w="2943" w:type="dxa"/>
          </w:tcPr>
          <w:p w:rsidR="00297442" w:rsidRPr="000E1C99" w:rsidRDefault="00297442">
            <w:pPr>
              <w:rPr>
                <w:b/>
                <w:sz w:val="28"/>
                <w:szCs w:val="28"/>
              </w:rPr>
            </w:pPr>
            <w:r>
              <w:rPr>
                <w:b/>
                <w:sz w:val="28"/>
                <w:szCs w:val="28"/>
              </w:rPr>
              <w:lastRenderedPageBreak/>
              <w:t>Photo of ‘Dusty’ Dunn in RFC uniform provided by family</w:t>
            </w:r>
          </w:p>
        </w:tc>
        <w:tc>
          <w:tcPr>
            <w:tcW w:w="6299" w:type="dxa"/>
          </w:tcPr>
          <w:p w:rsidR="00297442" w:rsidRDefault="00297442" w:rsidP="003D4C6B">
            <w:pPr>
              <w:rPr>
                <w:sz w:val="28"/>
                <w:szCs w:val="28"/>
              </w:rPr>
            </w:pPr>
            <w:r w:rsidRPr="00297442">
              <w:rPr>
                <w:noProof/>
                <w:sz w:val="28"/>
                <w:szCs w:val="28"/>
                <w:lang w:eastAsia="en-GB"/>
              </w:rPr>
              <w:drawing>
                <wp:inline distT="0" distB="0" distL="0" distR="0">
                  <wp:extent cx="2790825" cy="3209925"/>
                  <wp:effectExtent l="19050" t="0" r="9525" b="0"/>
                  <wp:docPr id="3" name="Picture 1" descr="C:\Users\Smith\Downloads\Frederick George Dunn - portrai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Downloads\Frederick George Dunn - portrait.jpeg"/>
                          <pic:cNvPicPr>
                            <a:picLocks noChangeAspect="1" noChangeArrowheads="1"/>
                          </pic:cNvPicPr>
                        </pic:nvPicPr>
                        <pic:blipFill>
                          <a:blip r:embed="rId9" cstate="print"/>
                          <a:srcRect/>
                          <a:stretch>
                            <a:fillRect/>
                          </a:stretch>
                        </pic:blipFill>
                        <pic:spPr bwMode="auto">
                          <a:xfrm>
                            <a:off x="0" y="0"/>
                            <a:ext cx="2790825" cy="3209925"/>
                          </a:xfrm>
                          <a:prstGeom prst="rect">
                            <a:avLst/>
                          </a:prstGeom>
                          <a:noFill/>
                          <a:ln w="9525">
                            <a:noFill/>
                            <a:miter lim="800000"/>
                            <a:headEnd/>
                            <a:tailEnd/>
                          </a:ln>
                        </pic:spPr>
                      </pic:pic>
                    </a:graphicData>
                  </a:graphic>
                </wp:inline>
              </w:drawing>
            </w:r>
          </w:p>
        </w:tc>
      </w:tr>
      <w:tr w:rsidR="00B420EA" w:rsidRPr="000E1C99" w:rsidTr="009B7AD6">
        <w:tc>
          <w:tcPr>
            <w:tcW w:w="2943" w:type="dxa"/>
          </w:tcPr>
          <w:p w:rsidR="00B420EA" w:rsidRPr="000E1C99" w:rsidRDefault="00B420EA">
            <w:pPr>
              <w:rPr>
                <w:b/>
                <w:sz w:val="28"/>
                <w:szCs w:val="28"/>
              </w:rPr>
            </w:pPr>
            <w:r w:rsidRPr="000E1C99">
              <w:rPr>
                <w:b/>
                <w:sz w:val="28"/>
                <w:szCs w:val="28"/>
              </w:rPr>
              <w:t>Family</w:t>
            </w:r>
          </w:p>
        </w:tc>
        <w:tc>
          <w:tcPr>
            <w:tcW w:w="6299" w:type="dxa"/>
          </w:tcPr>
          <w:p w:rsidR="00AA3707" w:rsidRPr="000E1C99" w:rsidRDefault="009B7AD6" w:rsidP="003D4C6B">
            <w:pPr>
              <w:rPr>
                <w:sz w:val="28"/>
                <w:szCs w:val="28"/>
              </w:rPr>
            </w:pPr>
            <w:r>
              <w:rPr>
                <w:sz w:val="28"/>
                <w:szCs w:val="28"/>
              </w:rPr>
              <w:t xml:space="preserve">The </w:t>
            </w:r>
            <w:r w:rsidR="00F81FE1" w:rsidRPr="000E1C99">
              <w:rPr>
                <w:sz w:val="28"/>
                <w:szCs w:val="28"/>
              </w:rPr>
              <w:t xml:space="preserve">1891 Census shows three Dunn brothers </w:t>
            </w:r>
            <w:r w:rsidR="00081963" w:rsidRPr="000E1C99">
              <w:rPr>
                <w:sz w:val="28"/>
                <w:szCs w:val="28"/>
              </w:rPr>
              <w:t xml:space="preserve">and one sister </w:t>
            </w:r>
            <w:r w:rsidR="00F81FE1" w:rsidRPr="000E1C99">
              <w:rPr>
                <w:sz w:val="28"/>
                <w:szCs w:val="28"/>
              </w:rPr>
              <w:t>living in Wylam</w:t>
            </w:r>
            <w:r w:rsidR="00081963" w:rsidRPr="000E1C99">
              <w:rPr>
                <w:sz w:val="28"/>
                <w:szCs w:val="28"/>
              </w:rPr>
              <w:t>. T</w:t>
            </w:r>
            <w:r w:rsidR="00F81FE1" w:rsidRPr="000E1C99">
              <w:rPr>
                <w:sz w:val="28"/>
                <w:szCs w:val="28"/>
              </w:rPr>
              <w:t>hey are David 25 and Thomas 28</w:t>
            </w:r>
            <w:r w:rsidR="00081963" w:rsidRPr="000E1C99">
              <w:rPr>
                <w:sz w:val="28"/>
                <w:szCs w:val="28"/>
              </w:rPr>
              <w:t>,</w:t>
            </w:r>
            <w:r w:rsidR="00F81FE1" w:rsidRPr="000E1C99">
              <w:rPr>
                <w:sz w:val="28"/>
                <w:szCs w:val="28"/>
              </w:rPr>
              <w:t xml:space="preserve"> both coal miners</w:t>
            </w:r>
            <w:r w:rsidR="00081963" w:rsidRPr="000E1C99">
              <w:rPr>
                <w:sz w:val="28"/>
                <w:szCs w:val="28"/>
              </w:rPr>
              <w:t xml:space="preserve">, </w:t>
            </w:r>
            <w:r w:rsidR="00F81FE1" w:rsidRPr="000E1C99">
              <w:rPr>
                <w:sz w:val="28"/>
                <w:szCs w:val="28"/>
              </w:rPr>
              <w:t xml:space="preserve"> living with the</w:t>
            </w:r>
            <w:r w:rsidR="00081963" w:rsidRPr="000E1C99">
              <w:rPr>
                <w:sz w:val="28"/>
                <w:szCs w:val="28"/>
              </w:rPr>
              <w:t xml:space="preserve">ir sister Margaret 24 </w:t>
            </w:r>
            <w:r w:rsidR="00F81FE1" w:rsidRPr="000E1C99">
              <w:rPr>
                <w:sz w:val="28"/>
                <w:szCs w:val="28"/>
              </w:rPr>
              <w:t xml:space="preserve"> at 5 Laburnum Terrace. The third brother Edward 31 </w:t>
            </w:r>
            <w:r w:rsidR="00081963" w:rsidRPr="000E1C99">
              <w:rPr>
                <w:sz w:val="28"/>
                <w:szCs w:val="28"/>
              </w:rPr>
              <w:t xml:space="preserve">also a coal miner </w:t>
            </w:r>
            <w:r w:rsidR="00F81FE1" w:rsidRPr="000E1C99">
              <w:rPr>
                <w:sz w:val="28"/>
                <w:szCs w:val="28"/>
              </w:rPr>
              <w:t>was living with his wife Tamar at Elmfield Lodge. None of these three brothers or t</w:t>
            </w:r>
            <w:r w:rsidR="00AA5EAC">
              <w:rPr>
                <w:sz w:val="28"/>
                <w:szCs w:val="28"/>
              </w:rPr>
              <w:t>heir sister originated in Wylam, but after periods in Ayreshire 1851, of Lancashire 1861 the family moved to Mickley Square by 1871 and then to Horsley Cottages just west of Wylam by the 1881 census. Father George died in 1875 aged 59 and mother Margaret in 1890 aged 66.</w:t>
            </w:r>
            <w:r w:rsidR="00F81FE1" w:rsidRPr="000E1C99">
              <w:rPr>
                <w:sz w:val="28"/>
                <w:szCs w:val="28"/>
              </w:rPr>
              <w:t xml:space="preserve">     </w:t>
            </w:r>
          </w:p>
          <w:p w:rsidR="00AA3707" w:rsidRPr="000E1C99" w:rsidRDefault="00AA3707" w:rsidP="003D4C6B">
            <w:pPr>
              <w:rPr>
                <w:sz w:val="28"/>
                <w:szCs w:val="28"/>
              </w:rPr>
            </w:pPr>
          </w:p>
          <w:p w:rsidR="00AB73F5" w:rsidRPr="000E1C99" w:rsidRDefault="00AB73F5" w:rsidP="00AB73F5">
            <w:pPr>
              <w:rPr>
                <w:sz w:val="28"/>
                <w:szCs w:val="28"/>
              </w:rPr>
            </w:pPr>
            <w:r>
              <w:rPr>
                <w:sz w:val="28"/>
                <w:szCs w:val="28"/>
              </w:rPr>
              <w:t xml:space="preserve">Three years after the 1891 census Thomas Dunn married a young French woman named Adele. </w:t>
            </w:r>
            <w:r w:rsidR="00AA3707" w:rsidRPr="000E1C99">
              <w:rPr>
                <w:sz w:val="28"/>
                <w:szCs w:val="28"/>
              </w:rPr>
              <w:t>The marriage registers for Hexham, Jan/Feb/March quarter 1894 show Thomas Dunn ma</w:t>
            </w:r>
            <w:r w:rsidR="00144651">
              <w:rPr>
                <w:sz w:val="28"/>
                <w:szCs w:val="28"/>
              </w:rPr>
              <w:t>rrying Adele Virginee Rocheland aged 26.</w:t>
            </w:r>
            <w:r w:rsidR="000D1936">
              <w:rPr>
                <w:sz w:val="28"/>
                <w:szCs w:val="28"/>
              </w:rPr>
              <w:t xml:space="preserve"> The marriage took place on 6th January 1894 at Ovingham.</w:t>
            </w:r>
            <w:r w:rsidR="00780B20">
              <w:rPr>
                <w:sz w:val="28"/>
                <w:szCs w:val="28"/>
              </w:rPr>
              <w:t xml:space="preserve"> </w:t>
            </w:r>
            <w:r>
              <w:rPr>
                <w:sz w:val="28"/>
                <w:szCs w:val="28"/>
              </w:rPr>
              <w:t xml:space="preserve">How Adele and </w:t>
            </w:r>
            <w:r>
              <w:rPr>
                <w:sz w:val="28"/>
                <w:szCs w:val="28"/>
              </w:rPr>
              <w:lastRenderedPageBreak/>
              <w:t xml:space="preserve">Thomas Dunn met and </w:t>
            </w:r>
            <w:r w:rsidR="004D3092">
              <w:rPr>
                <w:sz w:val="28"/>
                <w:szCs w:val="28"/>
              </w:rPr>
              <w:t xml:space="preserve">eventually </w:t>
            </w:r>
            <w:r>
              <w:rPr>
                <w:sz w:val="28"/>
                <w:szCs w:val="28"/>
              </w:rPr>
              <w:t>bec</w:t>
            </w:r>
            <w:r w:rsidR="00FA12D5">
              <w:rPr>
                <w:sz w:val="28"/>
                <w:szCs w:val="28"/>
              </w:rPr>
              <w:t xml:space="preserve">ame man &amp; wife remains unknown in detail. However, family sources indicate that Adele was employed as Lady’s Maid to Lady Parsons at Holeyn Hall, Wylam. </w:t>
            </w:r>
            <w:r w:rsidR="00297442">
              <w:rPr>
                <w:sz w:val="28"/>
                <w:szCs w:val="28"/>
              </w:rPr>
              <w:t>I</w:t>
            </w:r>
            <w:r w:rsidR="00780B20">
              <w:rPr>
                <w:sz w:val="28"/>
                <w:szCs w:val="28"/>
              </w:rPr>
              <w:t>t would seem that working as a Lady’s Maid was what brought Adele to the north country as there is addit</w:t>
            </w:r>
            <w:r w:rsidR="00297442">
              <w:rPr>
                <w:sz w:val="28"/>
                <w:szCs w:val="28"/>
              </w:rPr>
              <w:t>ional evidence that she also</w:t>
            </w:r>
            <w:r w:rsidR="00780B20">
              <w:rPr>
                <w:sz w:val="28"/>
                <w:szCs w:val="28"/>
              </w:rPr>
              <w:t xml:space="preserve"> worked for the Perkins family at Kirkley Hall as well during the relevant period.</w:t>
            </w:r>
          </w:p>
          <w:p w:rsidR="00AB73F5" w:rsidRDefault="00AB73F5" w:rsidP="003D4C6B">
            <w:pPr>
              <w:rPr>
                <w:sz w:val="28"/>
                <w:szCs w:val="28"/>
              </w:rPr>
            </w:pPr>
          </w:p>
          <w:p w:rsidR="00F81FE1" w:rsidRPr="000E1C99" w:rsidRDefault="002A39CA" w:rsidP="003D4C6B">
            <w:pPr>
              <w:rPr>
                <w:sz w:val="28"/>
                <w:szCs w:val="28"/>
              </w:rPr>
            </w:pPr>
            <w:r>
              <w:rPr>
                <w:sz w:val="28"/>
                <w:szCs w:val="28"/>
              </w:rPr>
              <w:t>The 1881 census had shown Adele</w:t>
            </w:r>
            <w:r w:rsidR="00CC210E">
              <w:rPr>
                <w:sz w:val="28"/>
                <w:szCs w:val="28"/>
              </w:rPr>
              <w:t>, aged 19</w:t>
            </w:r>
            <w:r>
              <w:rPr>
                <w:sz w:val="28"/>
                <w:szCs w:val="28"/>
              </w:rPr>
              <w:t xml:space="preserve"> </w:t>
            </w:r>
            <w:r w:rsidR="00490E7E">
              <w:rPr>
                <w:sz w:val="28"/>
                <w:szCs w:val="28"/>
              </w:rPr>
              <w:t>working</w:t>
            </w:r>
            <w:r>
              <w:rPr>
                <w:sz w:val="28"/>
                <w:szCs w:val="28"/>
              </w:rPr>
              <w:t xml:space="preserve"> as a nursery</w:t>
            </w:r>
            <w:r w:rsidR="00490E7E">
              <w:rPr>
                <w:sz w:val="28"/>
                <w:szCs w:val="28"/>
              </w:rPr>
              <w:t xml:space="preserve"> </w:t>
            </w:r>
            <w:r>
              <w:rPr>
                <w:sz w:val="28"/>
                <w:szCs w:val="28"/>
              </w:rPr>
              <w:t>maid for the famil</w:t>
            </w:r>
            <w:r w:rsidR="00490E7E">
              <w:rPr>
                <w:sz w:val="28"/>
                <w:szCs w:val="28"/>
              </w:rPr>
              <w:t>y of a barrister living in Datchet, Bucks.</w:t>
            </w:r>
            <w:r w:rsidR="00F72B49">
              <w:rPr>
                <w:sz w:val="28"/>
                <w:szCs w:val="28"/>
              </w:rPr>
              <w:t xml:space="preserve"> It seems from her age </w:t>
            </w:r>
            <w:r w:rsidR="00AB73F5">
              <w:rPr>
                <w:sz w:val="28"/>
                <w:szCs w:val="28"/>
              </w:rPr>
              <w:t xml:space="preserve">given </w:t>
            </w:r>
            <w:r w:rsidR="00F72B49">
              <w:rPr>
                <w:sz w:val="28"/>
                <w:szCs w:val="28"/>
              </w:rPr>
              <w:t>at marriage she must have been 16 when working in Datchet</w:t>
            </w:r>
            <w:r w:rsidR="00AB73F5">
              <w:rPr>
                <w:sz w:val="28"/>
                <w:szCs w:val="28"/>
              </w:rPr>
              <w:t xml:space="preserve"> or maybe there have been transcription errors</w:t>
            </w:r>
            <w:r w:rsidR="00F72B49">
              <w:rPr>
                <w:sz w:val="28"/>
                <w:szCs w:val="28"/>
              </w:rPr>
              <w:t>.</w:t>
            </w:r>
            <w:r w:rsidR="00AB73F5">
              <w:rPr>
                <w:sz w:val="28"/>
                <w:szCs w:val="28"/>
              </w:rPr>
              <w:t xml:space="preserve"> </w:t>
            </w:r>
          </w:p>
          <w:p w:rsidR="00AB73F5" w:rsidRDefault="00AB73F5" w:rsidP="009D221B">
            <w:pPr>
              <w:rPr>
                <w:sz w:val="28"/>
                <w:szCs w:val="28"/>
              </w:rPr>
            </w:pPr>
          </w:p>
          <w:p w:rsidR="003D4C6B" w:rsidRDefault="004D3092" w:rsidP="009D221B">
            <w:pPr>
              <w:rPr>
                <w:sz w:val="28"/>
                <w:szCs w:val="28"/>
              </w:rPr>
            </w:pPr>
            <w:r>
              <w:rPr>
                <w:sz w:val="28"/>
                <w:szCs w:val="28"/>
              </w:rPr>
              <w:t>The</w:t>
            </w:r>
            <w:r w:rsidR="00CE2963">
              <w:rPr>
                <w:sz w:val="28"/>
                <w:szCs w:val="28"/>
              </w:rPr>
              <w:t xml:space="preserve"> </w:t>
            </w:r>
            <w:r w:rsidR="003D4C6B" w:rsidRPr="000E1C99">
              <w:rPr>
                <w:sz w:val="28"/>
                <w:szCs w:val="28"/>
              </w:rPr>
              <w:t xml:space="preserve">1901 Census shows </w:t>
            </w:r>
            <w:r w:rsidR="00F81FE1" w:rsidRPr="000E1C99">
              <w:rPr>
                <w:sz w:val="28"/>
                <w:szCs w:val="28"/>
              </w:rPr>
              <w:t xml:space="preserve">Thomas Dunn </w:t>
            </w:r>
            <w:r w:rsidR="00427891" w:rsidRPr="000E1C99">
              <w:rPr>
                <w:sz w:val="28"/>
                <w:szCs w:val="28"/>
              </w:rPr>
              <w:t>now 38 living at Hagg Bank, Wylam with his wife Adele and his young son Frederick aged 6.</w:t>
            </w:r>
            <w:r w:rsidR="00081963" w:rsidRPr="000E1C99">
              <w:rPr>
                <w:sz w:val="28"/>
                <w:szCs w:val="28"/>
              </w:rPr>
              <w:t xml:space="preserve"> </w:t>
            </w:r>
            <w:r w:rsidR="00E16800">
              <w:rPr>
                <w:sz w:val="28"/>
                <w:szCs w:val="28"/>
              </w:rPr>
              <w:t xml:space="preserve">Father </w:t>
            </w:r>
            <w:r w:rsidR="00427891" w:rsidRPr="000E1C99">
              <w:rPr>
                <w:sz w:val="28"/>
                <w:szCs w:val="28"/>
              </w:rPr>
              <w:t>Thomas</w:t>
            </w:r>
            <w:r w:rsidR="00081963" w:rsidRPr="000E1C99">
              <w:rPr>
                <w:sz w:val="28"/>
                <w:szCs w:val="28"/>
              </w:rPr>
              <w:t>,</w:t>
            </w:r>
            <w:r w:rsidR="00427891" w:rsidRPr="000E1C99">
              <w:rPr>
                <w:sz w:val="28"/>
                <w:szCs w:val="28"/>
              </w:rPr>
              <w:t xml:space="preserve"> who originated from </w:t>
            </w:r>
            <w:r w:rsidR="003D4C6B" w:rsidRPr="000E1C99">
              <w:rPr>
                <w:sz w:val="28"/>
                <w:szCs w:val="28"/>
              </w:rPr>
              <w:t>Manchester</w:t>
            </w:r>
            <w:r w:rsidR="00081963" w:rsidRPr="000E1C99">
              <w:rPr>
                <w:sz w:val="28"/>
                <w:szCs w:val="28"/>
              </w:rPr>
              <w:t>,</w:t>
            </w:r>
            <w:r w:rsidR="003D4C6B" w:rsidRPr="000E1C99">
              <w:rPr>
                <w:sz w:val="28"/>
                <w:szCs w:val="28"/>
              </w:rPr>
              <w:t xml:space="preserve"> is working as a coal</w:t>
            </w:r>
            <w:r w:rsidR="00E16800">
              <w:rPr>
                <w:sz w:val="28"/>
                <w:szCs w:val="28"/>
              </w:rPr>
              <w:t xml:space="preserve"> miner/deputy at the pit while</w:t>
            </w:r>
            <w:r w:rsidR="003D4C6B" w:rsidRPr="000E1C99">
              <w:rPr>
                <w:sz w:val="28"/>
                <w:szCs w:val="28"/>
              </w:rPr>
              <w:t xml:space="preserve"> mother Adele</w:t>
            </w:r>
            <w:r w:rsidR="00E16800">
              <w:rPr>
                <w:sz w:val="28"/>
                <w:szCs w:val="28"/>
              </w:rPr>
              <w:t>,</w:t>
            </w:r>
            <w:r w:rsidR="00081963" w:rsidRPr="000E1C99">
              <w:rPr>
                <w:sz w:val="28"/>
                <w:szCs w:val="28"/>
              </w:rPr>
              <w:t xml:space="preserve"> </w:t>
            </w:r>
            <w:r w:rsidR="000E1C99" w:rsidRPr="000E1C99">
              <w:rPr>
                <w:sz w:val="28"/>
                <w:szCs w:val="28"/>
              </w:rPr>
              <w:t>who is</w:t>
            </w:r>
            <w:r w:rsidR="003D4C6B" w:rsidRPr="000E1C99">
              <w:rPr>
                <w:sz w:val="28"/>
                <w:szCs w:val="28"/>
              </w:rPr>
              <w:t xml:space="preserve"> French</w:t>
            </w:r>
            <w:r w:rsidR="00E16800">
              <w:rPr>
                <w:sz w:val="28"/>
                <w:szCs w:val="28"/>
              </w:rPr>
              <w:t>,</w:t>
            </w:r>
            <w:r w:rsidR="00081963" w:rsidRPr="000E1C99">
              <w:rPr>
                <w:sz w:val="28"/>
                <w:szCs w:val="28"/>
              </w:rPr>
              <w:t xml:space="preserve"> </w:t>
            </w:r>
            <w:r w:rsidR="00427891" w:rsidRPr="000E1C99">
              <w:rPr>
                <w:sz w:val="28"/>
                <w:szCs w:val="28"/>
              </w:rPr>
              <w:t xml:space="preserve">has taken </w:t>
            </w:r>
            <w:r w:rsidR="00CE2963" w:rsidRPr="000E1C99">
              <w:rPr>
                <w:sz w:val="28"/>
                <w:szCs w:val="28"/>
              </w:rPr>
              <w:t>British</w:t>
            </w:r>
            <w:r w:rsidR="00427891" w:rsidRPr="000E1C99">
              <w:rPr>
                <w:sz w:val="28"/>
                <w:szCs w:val="28"/>
              </w:rPr>
              <w:t xml:space="preserve"> nationality</w:t>
            </w:r>
            <w:r w:rsidR="003D4C6B" w:rsidRPr="000E1C99">
              <w:rPr>
                <w:sz w:val="28"/>
                <w:szCs w:val="28"/>
              </w:rPr>
              <w:t>.</w:t>
            </w:r>
          </w:p>
          <w:p w:rsidR="00AB73F5" w:rsidRDefault="00AB73F5" w:rsidP="009D221B">
            <w:pPr>
              <w:rPr>
                <w:sz w:val="28"/>
                <w:szCs w:val="28"/>
              </w:rPr>
            </w:pPr>
          </w:p>
          <w:p w:rsidR="003D4C6B" w:rsidRDefault="00AB73F5" w:rsidP="009D221B">
            <w:pPr>
              <w:rPr>
                <w:sz w:val="28"/>
                <w:szCs w:val="28"/>
              </w:rPr>
            </w:pPr>
            <w:r>
              <w:rPr>
                <w:sz w:val="28"/>
                <w:szCs w:val="28"/>
              </w:rPr>
              <w:t>The 1911 census shows that Thomas</w:t>
            </w:r>
            <w:r w:rsidR="00C07975">
              <w:rPr>
                <w:sz w:val="28"/>
                <w:szCs w:val="28"/>
              </w:rPr>
              <w:t>,</w:t>
            </w:r>
            <w:r>
              <w:rPr>
                <w:sz w:val="28"/>
                <w:szCs w:val="28"/>
              </w:rPr>
              <w:t xml:space="preserve"> his wife Adele</w:t>
            </w:r>
            <w:r w:rsidR="00C07975">
              <w:rPr>
                <w:sz w:val="28"/>
                <w:szCs w:val="28"/>
              </w:rPr>
              <w:t>,</w:t>
            </w:r>
            <w:r>
              <w:rPr>
                <w:sz w:val="28"/>
                <w:szCs w:val="28"/>
              </w:rPr>
              <w:t xml:space="preserve"> and son Frederick have</w:t>
            </w:r>
            <w:r w:rsidR="00F92465">
              <w:rPr>
                <w:sz w:val="28"/>
                <w:szCs w:val="28"/>
              </w:rPr>
              <w:t xml:space="preserve"> now</w:t>
            </w:r>
            <w:r>
              <w:rPr>
                <w:sz w:val="28"/>
                <w:szCs w:val="28"/>
              </w:rPr>
              <w:t xml:space="preserve"> moved to a new address in London and a new occupation for Thomas.</w:t>
            </w:r>
            <w:r w:rsidR="00286EAA">
              <w:rPr>
                <w:sz w:val="28"/>
                <w:szCs w:val="28"/>
              </w:rPr>
              <w:t xml:space="preserve"> The </w:t>
            </w:r>
            <w:r w:rsidR="003D4C6B" w:rsidRPr="000E1C99">
              <w:rPr>
                <w:sz w:val="28"/>
                <w:szCs w:val="28"/>
              </w:rPr>
              <w:t xml:space="preserve"> family are living </w:t>
            </w:r>
            <w:r w:rsidR="00081963" w:rsidRPr="000E1C99">
              <w:rPr>
                <w:sz w:val="28"/>
                <w:szCs w:val="28"/>
              </w:rPr>
              <w:t xml:space="preserve">at 2 Queensbury </w:t>
            </w:r>
            <w:r w:rsidR="00404435" w:rsidRPr="000E1C99">
              <w:rPr>
                <w:sz w:val="28"/>
                <w:szCs w:val="28"/>
              </w:rPr>
              <w:t>Mews;</w:t>
            </w:r>
            <w:r w:rsidR="00081963" w:rsidRPr="000E1C99">
              <w:rPr>
                <w:sz w:val="28"/>
                <w:szCs w:val="28"/>
              </w:rPr>
              <w:t xml:space="preserve"> East </w:t>
            </w:r>
            <w:r w:rsidR="003D4C6B" w:rsidRPr="000E1C99">
              <w:rPr>
                <w:sz w:val="28"/>
                <w:szCs w:val="28"/>
              </w:rPr>
              <w:t>in South Kensington London where father Thomas is now employed as a chauffeur and Frederick aged 16 is an engineering student.</w:t>
            </w:r>
            <w:r w:rsidR="009D221B" w:rsidRPr="000E1C99">
              <w:rPr>
                <w:sz w:val="28"/>
                <w:szCs w:val="28"/>
              </w:rPr>
              <w:t xml:space="preserve"> Frederick is an only child.</w:t>
            </w:r>
          </w:p>
          <w:p w:rsidR="00C07975" w:rsidRDefault="00C07975" w:rsidP="009D221B">
            <w:pPr>
              <w:rPr>
                <w:sz w:val="28"/>
                <w:szCs w:val="28"/>
              </w:rPr>
            </w:pPr>
          </w:p>
          <w:p w:rsidR="00C07975" w:rsidRPr="000E1C99" w:rsidRDefault="00C07975" w:rsidP="009D221B">
            <w:pPr>
              <w:rPr>
                <w:sz w:val="28"/>
                <w:szCs w:val="28"/>
              </w:rPr>
            </w:pPr>
            <w:r>
              <w:rPr>
                <w:sz w:val="28"/>
                <w:szCs w:val="28"/>
              </w:rPr>
              <w:t>Three years on from the 1911 census Thomas and Adele’s son Frederick</w:t>
            </w:r>
            <w:r w:rsidR="00B23197">
              <w:rPr>
                <w:sz w:val="28"/>
                <w:szCs w:val="28"/>
              </w:rPr>
              <w:t>,</w:t>
            </w:r>
            <w:r>
              <w:rPr>
                <w:sz w:val="28"/>
                <w:szCs w:val="28"/>
              </w:rPr>
              <w:t xml:space="preserve"> now aged 19</w:t>
            </w:r>
            <w:r w:rsidR="00B23197">
              <w:rPr>
                <w:sz w:val="28"/>
                <w:szCs w:val="28"/>
              </w:rPr>
              <w:t>,</w:t>
            </w:r>
            <w:r>
              <w:rPr>
                <w:sz w:val="28"/>
                <w:szCs w:val="28"/>
              </w:rPr>
              <w:t xml:space="preserve"> is recorded </w:t>
            </w:r>
            <w:r w:rsidR="00B23197">
              <w:rPr>
                <w:sz w:val="28"/>
                <w:szCs w:val="28"/>
              </w:rPr>
              <w:t>in the Royal Aero Club’s records</w:t>
            </w:r>
            <w:r>
              <w:rPr>
                <w:sz w:val="28"/>
                <w:szCs w:val="28"/>
              </w:rPr>
              <w:t xml:space="preserve"> as having achieved his Pilot’s Licence</w:t>
            </w:r>
            <w:r w:rsidR="00B23197">
              <w:rPr>
                <w:sz w:val="28"/>
                <w:szCs w:val="28"/>
              </w:rPr>
              <w:t>.</w:t>
            </w:r>
            <w:r>
              <w:rPr>
                <w:sz w:val="28"/>
                <w:szCs w:val="28"/>
              </w:rPr>
              <w:t xml:space="preserve"> </w:t>
            </w:r>
          </w:p>
          <w:p w:rsidR="003D4C6B" w:rsidRPr="000E1C99" w:rsidRDefault="003D4C6B" w:rsidP="003D4C6B">
            <w:pPr>
              <w:jc w:val="center"/>
              <w:rPr>
                <w:sz w:val="28"/>
                <w:szCs w:val="28"/>
              </w:rPr>
            </w:pPr>
          </w:p>
          <w:p w:rsidR="006A45F0" w:rsidRDefault="003D4C6B" w:rsidP="009D221B">
            <w:pPr>
              <w:rPr>
                <w:sz w:val="28"/>
                <w:szCs w:val="28"/>
              </w:rPr>
            </w:pPr>
            <w:r w:rsidRPr="000E1C99">
              <w:rPr>
                <w:sz w:val="28"/>
                <w:szCs w:val="28"/>
              </w:rPr>
              <w:t xml:space="preserve">The list of </w:t>
            </w:r>
            <w:r w:rsidR="00FE5D5D" w:rsidRPr="000E1C99">
              <w:rPr>
                <w:sz w:val="28"/>
                <w:szCs w:val="28"/>
              </w:rPr>
              <w:t>pilots awarded</w:t>
            </w:r>
            <w:r w:rsidR="009D221B" w:rsidRPr="000E1C99">
              <w:rPr>
                <w:sz w:val="28"/>
                <w:szCs w:val="28"/>
              </w:rPr>
              <w:t xml:space="preserve"> </w:t>
            </w:r>
            <w:r w:rsidRPr="000E1C99">
              <w:rPr>
                <w:sz w:val="28"/>
                <w:szCs w:val="28"/>
              </w:rPr>
              <w:t xml:space="preserve">an Aviators Certificate by the Royal Aero Club shows Frederick George Dunn has gained the aviators certificate flying a Bleriot </w:t>
            </w:r>
            <w:r w:rsidRPr="000E1C99">
              <w:rPr>
                <w:sz w:val="28"/>
                <w:szCs w:val="28"/>
              </w:rPr>
              <w:lastRenderedPageBreak/>
              <w:t>Monoplane at the Bleriot School Hendon 23rd January 1914. Frederick’s occupation is</w:t>
            </w:r>
            <w:r w:rsidR="00B23197">
              <w:rPr>
                <w:sz w:val="28"/>
                <w:szCs w:val="28"/>
              </w:rPr>
              <w:t xml:space="preserve"> given as</w:t>
            </w:r>
            <w:r w:rsidRPr="000E1C99">
              <w:rPr>
                <w:sz w:val="28"/>
                <w:szCs w:val="28"/>
              </w:rPr>
              <w:t xml:space="preserve"> a mechanic and there is a photograph attached to the records.</w:t>
            </w:r>
            <w:r w:rsidR="000E53FF">
              <w:rPr>
                <w:sz w:val="28"/>
                <w:szCs w:val="28"/>
              </w:rPr>
              <w:t xml:space="preserve"> The number on his pilot’s licence record is No: 728 which must place Frederick amongst the </w:t>
            </w:r>
            <w:r w:rsidR="00B23197">
              <w:rPr>
                <w:sz w:val="28"/>
                <w:szCs w:val="28"/>
              </w:rPr>
              <w:t xml:space="preserve">very </w:t>
            </w:r>
            <w:r w:rsidR="000E53FF">
              <w:rPr>
                <w:sz w:val="28"/>
                <w:szCs w:val="28"/>
              </w:rPr>
              <w:t>first of those individuals who learnt to fly</w:t>
            </w:r>
            <w:r w:rsidR="00B23197">
              <w:rPr>
                <w:sz w:val="28"/>
                <w:szCs w:val="28"/>
              </w:rPr>
              <w:t xml:space="preserve"> at the beginning of the 20th Century</w:t>
            </w:r>
            <w:r w:rsidR="000E53FF">
              <w:rPr>
                <w:sz w:val="28"/>
                <w:szCs w:val="28"/>
              </w:rPr>
              <w:t xml:space="preserve">. At this time aeroplanes were only just being developed and flying </w:t>
            </w:r>
            <w:r w:rsidR="00C07975">
              <w:rPr>
                <w:sz w:val="28"/>
                <w:szCs w:val="28"/>
              </w:rPr>
              <w:t xml:space="preserve">was </w:t>
            </w:r>
            <w:r w:rsidR="000E53FF">
              <w:rPr>
                <w:sz w:val="28"/>
                <w:szCs w:val="28"/>
              </w:rPr>
              <w:t xml:space="preserve">considered a high risk </w:t>
            </w:r>
            <w:r w:rsidR="00245468">
              <w:rPr>
                <w:sz w:val="28"/>
                <w:szCs w:val="28"/>
              </w:rPr>
              <w:t>activity. In January 1914 Frederick would be just 19 years old which must make the gaining  of his pilot’s licence at such a young age and from his social background in that period a very singular personal achievement.</w:t>
            </w:r>
          </w:p>
          <w:p w:rsidR="007A298F" w:rsidRDefault="007A298F" w:rsidP="009D221B">
            <w:pPr>
              <w:rPr>
                <w:sz w:val="28"/>
                <w:szCs w:val="28"/>
              </w:rPr>
            </w:pPr>
          </w:p>
          <w:p w:rsidR="00286EAA" w:rsidRDefault="00C07975" w:rsidP="007A298F">
            <w:pPr>
              <w:rPr>
                <w:sz w:val="28"/>
                <w:szCs w:val="28"/>
              </w:rPr>
            </w:pPr>
            <w:r>
              <w:rPr>
                <w:sz w:val="28"/>
                <w:szCs w:val="28"/>
              </w:rPr>
              <w:t xml:space="preserve">Later that year </w:t>
            </w:r>
            <w:r w:rsidR="007A298F" w:rsidRPr="000E1C99">
              <w:rPr>
                <w:sz w:val="28"/>
                <w:szCs w:val="28"/>
              </w:rPr>
              <w:t xml:space="preserve">Frederick Dunn joined the Royal Flying Corps at the outbreak of the war in </w:t>
            </w:r>
            <w:r w:rsidR="00245468">
              <w:rPr>
                <w:sz w:val="28"/>
                <w:szCs w:val="28"/>
              </w:rPr>
              <w:t xml:space="preserve">August </w:t>
            </w:r>
            <w:r w:rsidR="007A298F" w:rsidRPr="000E1C99">
              <w:rPr>
                <w:sz w:val="28"/>
                <w:szCs w:val="28"/>
              </w:rPr>
              <w:t xml:space="preserve">1914 and went on to become a highly </w:t>
            </w:r>
            <w:r w:rsidR="00286EAA">
              <w:rPr>
                <w:sz w:val="28"/>
                <w:szCs w:val="28"/>
              </w:rPr>
              <w:t>successful pilot and test pilot and popular figure on Tyneside as this article from the Newcastle Illustrated Chronicle for 14th April 1915 shows:-</w:t>
            </w:r>
          </w:p>
          <w:p w:rsidR="00286EAA" w:rsidRDefault="00286EAA" w:rsidP="007A298F">
            <w:pPr>
              <w:rPr>
                <w:sz w:val="28"/>
                <w:szCs w:val="28"/>
              </w:rPr>
            </w:pPr>
          </w:p>
          <w:p w:rsidR="00286EAA" w:rsidRPr="0057245B" w:rsidRDefault="00286EAA" w:rsidP="007A298F">
            <w:pPr>
              <w:rPr>
                <w:b/>
                <w:sz w:val="28"/>
                <w:szCs w:val="28"/>
                <w:u w:val="single"/>
              </w:rPr>
            </w:pPr>
            <w:r w:rsidRPr="0057245B">
              <w:rPr>
                <w:b/>
                <w:sz w:val="28"/>
                <w:szCs w:val="28"/>
                <w:u w:val="single"/>
              </w:rPr>
              <w:t>Illustrated Chronicle (Newcastle)</w:t>
            </w:r>
          </w:p>
          <w:p w:rsidR="00286EAA" w:rsidRPr="0057245B" w:rsidRDefault="00286EAA" w:rsidP="007A298F">
            <w:pPr>
              <w:rPr>
                <w:b/>
                <w:sz w:val="28"/>
                <w:szCs w:val="28"/>
                <w:u w:val="single"/>
              </w:rPr>
            </w:pPr>
            <w:r w:rsidRPr="0057245B">
              <w:rPr>
                <w:b/>
                <w:sz w:val="28"/>
                <w:szCs w:val="28"/>
                <w:u w:val="single"/>
              </w:rPr>
              <w:t>Wednesday 14th April 1915 page 11</w:t>
            </w:r>
          </w:p>
          <w:p w:rsidR="00286EAA" w:rsidRDefault="00286EAA" w:rsidP="007A298F">
            <w:pPr>
              <w:rPr>
                <w:sz w:val="28"/>
                <w:szCs w:val="28"/>
              </w:rPr>
            </w:pPr>
          </w:p>
          <w:p w:rsidR="00286EAA" w:rsidRPr="0057245B" w:rsidRDefault="00286EAA" w:rsidP="0057245B">
            <w:pPr>
              <w:jc w:val="center"/>
              <w:rPr>
                <w:b/>
                <w:sz w:val="28"/>
                <w:szCs w:val="28"/>
              </w:rPr>
            </w:pPr>
            <w:r w:rsidRPr="0057245B">
              <w:rPr>
                <w:b/>
                <w:sz w:val="28"/>
                <w:szCs w:val="28"/>
              </w:rPr>
              <w:t>Wylam Aviator Promoted</w:t>
            </w:r>
          </w:p>
          <w:p w:rsidR="00286EAA" w:rsidRDefault="00286EAA" w:rsidP="007A298F">
            <w:pPr>
              <w:rPr>
                <w:sz w:val="28"/>
                <w:szCs w:val="28"/>
              </w:rPr>
            </w:pPr>
          </w:p>
          <w:p w:rsidR="00286EAA" w:rsidRPr="0057245B" w:rsidRDefault="00286EAA" w:rsidP="007A298F">
            <w:pPr>
              <w:rPr>
                <w:i/>
                <w:sz w:val="28"/>
                <w:szCs w:val="28"/>
              </w:rPr>
            </w:pPr>
            <w:r w:rsidRPr="0057245B">
              <w:rPr>
                <w:i/>
                <w:sz w:val="28"/>
                <w:szCs w:val="28"/>
              </w:rPr>
              <w:t>Mr. F.G. Dunn son of Thomas Dunn of Wylam, one of the aviators who have played a prominent part in the operations at the front has been granted a commission for distinguished service.</w:t>
            </w:r>
          </w:p>
          <w:p w:rsidR="00286EAA" w:rsidRPr="0057245B" w:rsidRDefault="00286EAA" w:rsidP="007A298F">
            <w:pPr>
              <w:rPr>
                <w:i/>
                <w:sz w:val="28"/>
                <w:szCs w:val="28"/>
              </w:rPr>
            </w:pPr>
          </w:p>
          <w:p w:rsidR="00286EAA" w:rsidRPr="0057245B" w:rsidRDefault="00286EAA" w:rsidP="007A298F">
            <w:pPr>
              <w:rPr>
                <w:i/>
                <w:sz w:val="28"/>
                <w:szCs w:val="28"/>
              </w:rPr>
            </w:pPr>
            <w:r w:rsidRPr="0057245B">
              <w:rPr>
                <w:i/>
                <w:sz w:val="28"/>
                <w:szCs w:val="28"/>
              </w:rPr>
              <w:t>Mr. Dunn is only 20 years of age and his rapid promotion</w:t>
            </w:r>
            <w:r w:rsidR="0057245B" w:rsidRPr="0057245B">
              <w:rPr>
                <w:i/>
                <w:sz w:val="28"/>
                <w:szCs w:val="28"/>
              </w:rPr>
              <w:t xml:space="preserve"> will give great satisfaction to his friends on Tyneside.</w:t>
            </w:r>
          </w:p>
          <w:p w:rsidR="0057245B" w:rsidRPr="0057245B" w:rsidRDefault="0057245B" w:rsidP="007A298F">
            <w:pPr>
              <w:rPr>
                <w:i/>
                <w:sz w:val="28"/>
                <w:szCs w:val="28"/>
              </w:rPr>
            </w:pPr>
          </w:p>
          <w:p w:rsidR="0057245B" w:rsidRPr="0057245B" w:rsidRDefault="0057245B" w:rsidP="007A298F">
            <w:pPr>
              <w:rPr>
                <w:i/>
                <w:sz w:val="28"/>
                <w:szCs w:val="28"/>
              </w:rPr>
            </w:pPr>
            <w:r w:rsidRPr="0057245B">
              <w:rPr>
                <w:i/>
                <w:sz w:val="28"/>
                <w:szCs w:val="28"/>
              </w:rPr>
              <w:t>An engineer to trade L</w:t>
            </w:r>
            <w:r w:rsidR="00166DC9">
              <w:rPr>
                <w:i/>
                <w:sz w:val="28"/>
                <w:szCs w:val="28"/>
              </w:rPr>
              <w:t>i</w:t>
            </w:r>
            <w:r w:rsidRPr="0057245B">
              <w:rPr>
                <w:i/>
                <w:sz w:val="28"/>
                <w:szCs w:val="28"/>
              </w:rPr>
              <w:t>eut. Dunn became a draughtsman in Mr. Graham White’s school and went through a course of instruction at Hendon. He was subsequently made an instructor in aviation.</w:t>
            </w:r>
          </w:p>
          <w:p w:rsidR="0057245B" w:rsidRPr="0057245B" w:rsidRDefault="0057245B" w:rsidP="007A298F">
            <w:pPr>
              <w:rPr>
                <w:i/>
                <w:sz w:val="28"/>
                <w:szCs w:val="28"/>
              </w:rPr>
            </w:pPr>
          </w:p>
          <w:p w:rsidR="0057245B" w:rsidRPr="0057245B" w:rsidRDefault="0057245B" w:rsidP="007A298F">
            <w:pPr>
              <w:rPr>
                <w:i/>
                <w:sz w:val="28"/>
                <w:szCs w:val="28"/>
              </w:rPr>
            </w:pPr>
            <w:r w:rsidRPr="0057245B">
              <w:rPr>
                <w:i/>
                <w:sz w:val="28"/>
                <w:szCs w:val="28"/>
              </w:rPr>
              <w:lastRenderedPageBreak/>
              <w:t>After war broke out he was for some time at the aerodrome at Gosforth and Newcastle people had many opportunities of witnessing his skills as a flier. From Gosforth he went to Farnborough and later flew across the Channel to France where his resource and bravery have won for him high distinction. He has for some time been one of the a</w:t>
            </w:r>
            <w:r w:rsidR="00042972">
              <w:rPr>
                <w:i/>
                <w:sz w:val="28"/>
                <w:szCs w:val="28"/>
              </w:rPr>
              <w:t>e</w:t>
            </w:r>
            <w:bookmarkStart w:id="0" w:name="_GoBack"/>
            <w:bookmarkEnd w:id="0"/>
            <w:r w:rsidRPr="0057245B">
              <w:rPr>
                <w:i/>
                <w:sz w:val="28"/>
                <w:szCs w:val="28"/>
              </w:rPr>
              <w:t>rial fleet of scouts.</w:t>
            </w:r>
          </w:p>
          <w:p w:rsidR="006E391F" w:rsidRDefault="0057245B" w:rsidP="007A298F">
            <w:pPr>
              <w:rPr>
                <w:sz w:val="28"/>
                <w:szCs w:val="28"/>
              </w:rPr>
            </w:pPr>
            <w:r>
              <w:rPr>
                <w:sz w:val="28"/>
                <w:szCs w:val="28"/>
              </w:rPr>
              <w:t xml:space="preserve"> </w:t>
            </w:r>
          </w:p>
          <w:p w:rsidR="00286EAA" w:rsidRPr="006E391F" w:rsidRDefault="0057245B" w:rsidP="007A298F">
            <w:pPr>
              <w:rPr>
                <w:sz w:val="28"/>
                <w:szCs w:val="28"/>
              </w:rPr>
            </w:pPr>
            <w:r>
              <w:rPr>
                <w:sz w:val="28"/>
                <w:szCs w:val="28"/>
              </w:rPr>
              <w:t>This must have been the</w:t>
            </w:r>
            <w:r w:rsidR="006E391F">
              <w:rPr>
                <w:sz w:val="28"/>
                <w:szCs w:val="28"/>
              </w:rPr>
              <w:t xml:space="preserve"> newspaper </w:t>
            </w:r>
            <w:r>
              <w:rPr>
                <w:sz w:val="28"/>
                <w:szCs w:val="28"/>
              </w:rPr>
              <w:t xml:space="preserve"> article that inspired Mr. Ralph Brady, Headmaster at Wylam School to make the following entry into </w:t>
            </w:r>
            <w:r w:rsidRPr="006E391F">
              <w:rPr>
                <w:b/>
                <w:sz w:val="28"/>
                <w:szCs w:val="28"/>
              </w:rPr>
              <w:t>the School Log Book P.145 15/04/1915</w:t>
            </w:r>
            <w:r w:rsidR="006E391F">
              <w:rPr>
                <w:b/>
                <w:sz w:val="28"/>
                <w:szCs w:val="28"/>
              </w:rPr>
              <w:t xml:space="preserve"> </w:t>
            </w:r>
            <w:r w:rsidR="006E391F" w:rsidRPr="006E391F">
              <w:rPr>
                <w:sz w:val="28"/>
                <w:szCs w:val="28"/>
              </w:rPr>
              <w:t>where he paraphrases the article and adds a few additional facts</w:t>
            </w:r>
            <w:r w:rsidR="006E391F">
              <w:rPr>
                <w:sz w:val="28"/>
                <w:szCs w:val="28"/>
              </w:rPr>
              <w:t xml:space="preserve"> about Frederick George Dunn one of his former pupils:-</w:t>
            </w:r>
          </w:p>
          <w:p w:rsidR="006E391F" w:rsidRDefault="006E391F" w:rsidP="007A298F">
            <w:pPr>
              <w:rPr>
                <w:sz w:val="28"/>
                <w:szCs w:val="28"/>
              </w:rPr>
            </w:pPr>
          </w:p>
          <w:p w:rsidR="0057245B" w:rsidRPr="006E391F" w:rsidRDefault="0057245B" w:rsidP="007A298F">
            <w:pPr>
              <w:rPr>
                <w:i/>
                <w:sz w:val="28"/>
                <w:szCs w:val="28"/>
              </w:rPr>
            </w:pPr>
            <w:r w:rsidRPr="006E391F">
              <w:rPr>
                <w:i/>
                <w:sz w:val="28"/>
                <w:szCs w:val="28"/>
              </w:rPr>
              <w:t>Read newspaper report re: Lt. F.G. Dunn, Royal Flying Corps to assembled school. Lieut. Dunn was born in Wylam on 19th October 1894 and attended the old school from 1899 to 1905 when he moved to London. There he secured an apprenticeship with an engineering firm and subsequently became a draughtsman in Mr. Graham White’s School for Aviators and afterwards an instructor at Gosforth and Farnham. On the outbreak of the Great War he was sent to the Continent and although only 20 years of age he was engaged in various arial raids against the enemy. His resource and bravery won the admiration of his superiors and he was recently granted a Commission for his Distinguished Service. (Bravo Wylam)</w:t>
            </w:r>
          </w:p>
          <w:p w:rsidR="006E391F" w:rsidRDefault="006E391F" w:rsidP="007A298F">
            <w:pPr>
              <w:rPr>
                <w:sz w:val="28"/>
                <w:szCs w:val="28"/>
              </w:rPr>
            </w:pPr>
          </w:p>
          <w:p w:rsidR="007A298F" w:rsidRDefault="007A298F" w:rsidP="007A298F">
            <w:pPr>
              <w:rPr>
                <w:sz w:val="28"/>
                <w:szCs w:val="28"/>
              </w:rPr>
            </w:pPr>
            <w:r w:rsidRPr="000E1C99">
              <w:rPr>
                <w:sz w:val="28"/>
                <w:szCs w:val="28"/>
              </w:rPr>
              <w:t xml:space="preserve"> A full obituary and record of his war time career both as a pilot on active service and </w:t>
            </w:r>
            <w:r w:rsidR="00C07975">
              <w:rPr>
                <w:sz w:val="28"/>
                <w:szCs w:val="28"/>
              </w:rPr>
              <w:t xml:space="preserve">as </w:t>
            </w:r>
            <w:r w:rsidRPr="000E1C99">
              <w:rPr>
                <w:sz w:val="28"/>
                <w:szCs w:val="28"/>
              </w:rPr>
              <w:t>a test pilot written by Desmond Mountjoy is available on-line in Graces Guides.</w:t>
            </w:r>
            <w:r>
              <w:rPr>
                <w:sz w:val="28"/>
                <w:szCs w:val="28"/>
              </w:rPr>
              <w:t xml:space="preserve"> The following quotes are copied from that obituary:-</w:t>
            </w:r>
          </w:p>
          <w:p w:rsidR="007A298F" w:rsidRDefault="007A298F" w:rsidP="007A298F">
            <w:pPr>
              <w:rPr>
                <w:sz w:val="28"/>
                <w:szCs w:val="28"/>
              </w:rPr>
            </w:pPr>
          </w:p>
          <w:p w:rsidR="007A298F" w:rsidRPr="007A298F" w:rsidRDefault="007A298F" w:rsidP="007A298F">
            <w:pPr>
              <w:rPr>
                <w:rFonts w:cs="Arial"/>
                <w:i/>
                <w:color w:val="000000"/>
                <w:sz w:val="28"/>
                <w:szCs w:val="28"/>
                <w:shd w:val="clear" w:color="auto" w:fill="FFFFFF"/>
              </w:rPr>
            </w:pPr>
            <w:r w:rsidRPr="007A298F">
              <w:rPr>
                <w:rFonts w:cs="Arial"/>
                <w:i/>
                <w:color w:val="000000"/>
                <w:sz w:val="28"/>
                <w:szCs w:val="28"/>
                <w:shd w:val="clear" w:color="auto" w:fill="FFFFFF"/>
              </w:rPr>
              <w:t xml:space="preserve">‘Immediately war was declared Frederick George Dunn, or Dusty, as he came to be known in the Air </w:t>
            </w:r>
            <w:r w:rsidRPr="007A298F">
              <w:rPr>
                <w:rFonts w:cs="Arial"/>
                <w:i/>
                <w:color w:val="000000"/>
                <w:sz w:val="28"/>
                <w:szCs w:val="28"/>
                <w:shd w:val="clear" w:color="auto" w:fill="FFFFFF"/>
              </w:rPr>
              <w:lastRenderedPageBreak/>
              <w:t>Service, volunteered for work in the air, was accepted, and Thursday, August 13, 1914, found him flying a Bleriot machine at Gosforth Aerodrome and his picture in the illustrated papers, together with that of Graham-White and Robert Lorraine, as amongst the earliest few trained pilots who had volunteered and been accepted for immediate active service as Aerial Scouts.’</w:t>
            </w:r>
          </w:p>
          <w:p w:rsidR="00B23197" w:rsidRDefault="00B23197" w:rsidP="009D221B"/>
          <w:p w:rsidR="00144651" w:rsidRPr="007A298F" w:rsidRDefault="00B23197" w:rsidP="009D221B">
            <w:pPr>
              <w:rPr>
                <w:rStyle w:val="apple-style-span"/>
                <w:i/>
                <w:color w:val="000000"/>
                <w:sz w:val="28"/>
                <w:szCs w:val="28"/>
              </w:rPr>
            </w:pPr>
            <w:r>
              <w:rPr>
                <w:rStyle w:val="apple-style-span"/>
                <w:i/>
                <w:color w:val="000000"/>
                <w:sz w:val="28"/>
                <w:szCs w:val="28"/>
              </w:rPr>
              <w:t>‘</w:t>
            </w:r>
            <w:r w:rsidR="00144651" w:rsidRPr="007A298F">
              <w:rPr>
                <w:rStyle w:val="apple-style-span"/>
                <w:i/>
                <w:color w:val="000000"/>
                <w:sz w:val="28"/>
                <w:szCs w:val="28"/>
              </w:rPr>
              <w:t>Having just completed forty hours' flying in England, he was, some seven weeks after war was declared, posted to A Flight, No. 3 Squadron, 1st Wing in France, with the rank of Sergeant Pilot.</w:t>
            </w:r>
            <w:r>
              <w:rPr>
                <w:rStyle w:val="apple-style-span"/>
                <w:i/>
                <w:color w:val="000000"/>
                <w:sz w:val="28"/>
                <w:szCs w:val="28"/>
              </w:rPr>
              <w:t>’</w:t>
            </w:r>
          </w:p>
          <w:p w:rsidR="00144651" w:rsidRPr="007A298F" w:rsidRDefault="00B23197" w:rsidP="00144651">
            <w:pPr>
              <w:pStyle w:val="NormalWeb"/>
              <w:rPr>
                <w:rFonts w:asciiTheme="minorHAnsi" w:hAnsiTheme="minorHAnsi"/>
                <w:i/>
                <w:color w:val="000000"/>
                <w:sz w:val="28"/>
                <w:szCs w:val="28"/>
              </w:rPr>
            </w:pPr>
            <w:r>
              <w:rPr>
                <w:rFonts w:asciiTheme="minorHAnsi" w:hAnsiTheme="minorHAnsi"/>
                <w:i/>
                <w:color w:val="000000"/>
                <w:sz w:val="28"/>
                <w:szCs w:val="28"/>
              </w:rPr>
              <w:t>‘</w:t>
            </w:r>
            <w:r w:rsidR="00144651" w:rsidRPr="007A298F">
              <w:rPr>
                <w:rFonts w:asciiTheme="minorHAnsi" w:hAnsiTheme="minorHAnsi"/>
                <w:i/>
                <w:color w:val="000000"/>
                <w:sz w:val="28"/>
                <w:szCs w:val="28"/>
              </w:rPr>
              <w:t>During the first week in April</w:t>
            </w:r>
            <w:r w:rsidR="007A298F">
              <w:rPr>
                <w:rFonts w:asciiTheme="minorHAnsi" w:hAnsiTheme="minorHAnsi"/>
                <w:i/>
                <w:color w:val="000000"/>
                <w:sz w:val="28"/>
                <w:szCs w:val="28"/>
              </w:rPr>
              <w:t xml:space="preserve"> 1915</w:t>
            </w:r>
            <w:r w:rsidR="00144651" w:rsidRPr="007A298F">
              <w:rPr>
                <w:rFonts w:asciiTheme="minorHAnsi" w:hAnsiTheme="minorHAnsi"/>
                <w:i/>
                <w:color w:val="000000"/>
                <w:sz w:val="28"/>
                <w:szCs w:val="28"/>
              </w:rPr>
              <w:t xml:space="preserve"> he returned to England, having been two hundred and ninety hours in the air since his first flight at Gosforth on August 13, and having flown some seventeen thousand five hundred miles on every available make of machine in every sort of condition and stage of repair.</w:t>
            </w:r>
            <w:r>
              <w:rPr>
                <w:rFonts w:asciiTheme="minorHAnsi" w:hAnsiTheme="minorHAnsi"/>
                <w:i/>
                <w:color w:val="000000"/>
                <w:sz w:val="28"/>
                <w:szCs w:val="28"/>
              </w:rPr>
              <w:t>’</w:t>
            </w:r>
          </w:p>
          <w:p w:rsidR="00144651" w:rsidRPr="007A298F" w:rsidRDefault="00B23197" w:rsidP="00144651">
            <w:pPr>
              <w:pStyle w:val="NormalWeb"/>
              <w:rPr>
                <w:rFonts w:asciiTheme="minorHAnsi" w:hAnsiTheme="minorHAnsi"/>
                <w:i/>
                <w:color w:val="000000"/>
                <w:sz w:val="28"/>
                <w:szCs w:val="28"/>
              </w:rPr>
            </w:pPr>
            <w:r>
              <w:rPr>
                <w:rFonts w:asciiTheme="minorHAnsi" w:hAnsiTheme="minorHAnsi"/>
                <w:i/>
                <w:color w:val="000000"/>
                <w:sz w:val="28"/>
                <w:szCs w:val="28"/>
              </w:rPr>
              <w:t>‘</w:t>
            </w:r>
            <w:r w:rsidR="00144651" w:rsidRPr="007A298F">
              <w:rPr>
                <w:rFonts w:asciiTheme="minorHAnsi" w:hAnsiTheme="minorHAnsi"/>
                <w:i/>
                <w:color w:val="000000"/>
                <w:sz w:val="28"/>
                <w:szCs w:val="28"/>
              </w:rPr>
              <w:t>About this time the Authorities in England began to realise the vital importance of work in the air, and the immense necessity there was to send out to France without delay large numbers of machines that had been carefully tried and thoroughly tested at home. Dusty, having by now become well known for his skill, his almost superhuman understanding of flying machinery, and his perfect readiness to go up in anything, new or old, captured or British, that could be induced to leave the ground, was kept hard at testing work in various parts of England for many months.</w:t>
            </w:r>
            <w:r>
              <w:rPr>
                <w:rFonts w:asciiTheme="minorHAnsi" w:hAnsiTheme="minorHAnsi"/>
                <w:i/>
                <w:color w:val="000000"/>
                <w:sz w:val="28"/>
                <w:szCs w:val="28"/>
              </w:rPr>
              <w:t>’</w:t>
            </w:r>
          </w:p>
          <w:p w:rsidR="00144651" w:rsidRPr="007A298F" w:rsidRDefault="00B23197" w:rsidP="009D221B">
            <w:pPr>
              <w:rPr>
                <w:rStyle w:val="apple-style-span"/>
                <w:i/>
                <w:color w:val="000000"/>
                <w:sz w:val="28"/>
                <w:szCs w:val="28"/>
              </w:rPr>
            </w:pPr>
            <w:r>
              <w:rPr>
                <w:rStyle w:val="apple-style-span"/>
                <w:i/>
                <w:color w:val="000000"/>
                <w:sz w:val="28"/>
                <w:szCs w:val="28"/>
              </w:rPr>
              <w:t>‘</w:t>
            </w:r>
            <w:r w:rsidR="00144651" w:rsidRPr="007A298F">
              <w:rPr>
                <w:rStyle w:val="apple-style-span"/>
                <w:i/>
                <w:color w:val="000000"/>
                <w:sz w:val="28"/>
                <w:szCs w:val="28"/>
              </w:rPr>
              <w:t xml:space="preserve">When the Armistice was signed the Royal Aircraft Establishment at Farnborough was engaged in building the ill-fated Tarrant Triplane for the purpose of bombing Berlin. This being considered no longer necessary, it was decided to alter its design, turn it into a gigantic machine which was to be used for civilian purposes, and, possibly, to be entered for the </w:t>
            </w:r>
            <w:r w:rsidR="00144651" w:rsidRPr="007A298F">
              <w:rPr>
                <w:rStyle w:val="apple-style-span"/>
                <w:i/>
                <w:color w:val="000000"/>
                <w:sz w:val="28"/>
                <w:szCs w:val="28"/>
              </w:rPr>
              <w:lastRenderedPageBreak/>
              <w:t>flight across the Atlantic.</w:t>
            </w:r>
            <w:r>
              <w:rPr>
                <w:rStyle w:val="apple-style-span"/>
                <w:i/>
                <w:color w:val="000000"/>
                <w:sz w:val="28"/>
                <w:szCs w:val="28"/>
              </w:rPr>
              <w:t>’</w:t>
            </w:r>
          </w:p>
          <w:p w:rsidR="00B1638D" w:rsidRDefault="00B1638D" w:rsidP="009D221B">
            <w:pPr>
              <w:rPr>
                <w:rStyle w:val="apple-style-span"/>
                <w:i/>
                <w:color w:val="000000"/>
                <w:sz w:val="28"/>
                <w:szCs w:val="28"/>
              </w:rPr>
            </w:pPr>
          </w:p>
          <w:p w:rsidR="00144651" w:rsidRDefault="00B23197" w:rsidP="009D221B">
            <w:pPr>
              <w:rPr>
                <w:rStyle w:val="apple-style-span"/>
                <w:i/>
                <w:color w:val="000000"/>
                <w:sz w:val="28"/>
                <w:szCs w:val="28"/>
              </w:rPr>
            </w:pPr>
            <w:r>
              <w:rPr>
                <w:rStyle w:val="apple-style-span"/>
                <w:i/>
                <w:color w:val="000000"/>
                <w:sz w:val="28"/>
                <w:szCs w:val="28"/>
              </w:rPr>
              <w:t>‘</w:t>
            </w:r>
            <w:r w:rsidR="00144651" w:rsidRPr="007A298F">
              <w:rPr>
                <w:rStyle w:val="apple-style-span"/>
                <w:i/>
                <w:color w:val="000000"/>
                <w:sz w:val="28"/>
                <w:szCs w:val="28"/>
              </w:rPr>
              <w:t>The trial of the Tarrant Triplane took place in the early morning of Monday, May 26, 1919. The machine nose-dived before or immediately after leaving the ground.</w:t>
            </w:r>
            <w:r w:rsidR="00144651" w:rsidRPr="007A298F">
              <w:rPr>
                <w:rStyle w:val="apple-converted-space"/>
                <w:i/>
                <w:color w:val="000000"/>
                <w:sz w:val="28"/>
                <w:szCs w:val="28"/>
              </w:rPr>
              <w:t> </w:t>
            </w:r>
            <w:hyperlink r:id="rId10" w:tooltip="P. Townley Rawlings" w:history="1">
              <w:r w:rsidR="00144651" w:rsidRPr="007A298F">
                <w:rPr>
                  <w:rStyle w:val="Hyperlink"/>
                  <w:i/>
                  <w:sz w:val="28"/>
                  <w:szCs w:val="28"/>
                </w:rPr>
                <w:t>Captain P. Townley Rawlings, D.S.C.</w:t>
              </w:r>
            </w:hyperlink>
            <w:r w:rsidR="00144651" w:rsidRPr="007A298F">
              <w:rPr>
                <w:rStyle w:val="apple-style-span"/>
                <w:i/>
                <w:color w:val="000000"/>
                <w:sz w:val="28"/>
                <w:szCs w:val="28"/>
              </w:rPr>
              <w:t>, the splendid and intrepid pilot who had bombed the Goeben in Constantinople harbour, was killed instantly; Dusty was fatally injured, and died on Wednesday evening at six o'clock at Cambridge Hospital without having recovered consciousness.</w:t>
            </w:r>
            <w:r>
              <w:rPr>
                <w:rStyle w:val="apple-style-span"/>
                <w:i/>
                <w:color w:val="000000"/>
                <w:sz w:val="28"/>
                <w:szCs w:val="28"/>
              </w:rPr>
              <w:t>’</w:t>
            </w:r>
          </w:p>
          <w:p w:rsidR="00EE0954" w:rsidRDefault="00EE0954" w:rsidP="009D221B">
            <w:pPr>
              <w:rPr>
                <w:rStyle w:val="apple-style-span"/>
                <w:i/>
                <w:color w:val="000000"/>
                <w:sz w:val="28"/>
                <w:szCs w:val="28"/>
              </w:rPr>
            </w:pPr>
          </w:p>
          <w:p w:rsidR="00EE0954" w:rsidRPr="00EE0954" w:rsidRDefault="00EE0954" w:rsidP="009D221B">
            <w:pPr>
              <w:rPr>
                <w:sz w:val="28"/>
                <w:szCs w:val="28"/>
              </w:rPr>
            </w:pPr>
            <w:r w:rsidRPr="00EE0954">
              <w:rPr>
                <w:rStyle w:val="apple-style-span"/>
                <w:color w:val="000000"/>
                <w:sz w:val="28"/>
                <w:szCs w:val="28"/>
              </w:rPr>
              <w:t xml:space="preserve">There is evidence of Frederick Dunn or </w:t>
            </w:r>
            <w:r>
              <w:rPr>
                <w:rStyle w:val="apple-style-span"/>
                <w:color w:val="000000"/>
                <w:sz w:val="28"/>
                <w:szCs w:val="28"/>
              </w:rPr>
              <w:t>‘</w:t>
            </w:r>
            <w:r w:rsidRPr="00EE0954">
              <w:rPr>
                <w:rStyle w:val="apple-style-span"/>
                <w:color w:val="000000"/>
                <w:sz w:val="28"/>
                <w:szCs w:val="28"/>
              </w:rPr>
              <w:t>Dusty</w:t>
            </w:r>
            <w:r>
              <w:rPr>
                <w:rStyle w:val="apple-style-span"/>
                <w:color w:val="000000"/>
                <w:sz w:val="28"/>
                <w:szCs w:val="28"/>
              </w:rPr>
              <w:t>’</w:t>
            </w:r>
            <w:r w:rsidRPr="00EE0954">
              <w:rPr>
                <w:rStyle w:val="apple-style-span"/>
                <w:color w:val="000000"/>
                <w:sz w:val="28"/>
                <w:szCs w:val="28"/>
              </w:rPr>
              <w:t xml:space="preserve"> as he was known maintaining contact with his family in Wylam during the war from two references in the Hexham Courant</w:t>
            </w:r>
            <w:r>
              <w:rPr>
                <w:rStyle w:val="apple-style-span"/>
                <w:color w:val="000000"/>
                <w:sz w:val="28"/>
                <w:szCs w:val="28"/>
              </w:rPr>
              <w:t>:-</w:t>
            </w:r>
          </w:p>
          <w:p w:rsidR="006A45F0" w:rsidRPr="000E1C99" w:rsidRDefault="006A45F0" w:rsidP="006A45F0">
            <w:pPr>
              <w:rPr>
                <w:sz w:val="28"/>
                <w:szCs w:val="28"/>
              </w:rPr>
            </w:pPr>
          </w:p>
          <w:p w:rsidR="00FE5D5D" w:rsidRPr="000E1C99" w:rsidRDefault="00EE0954" w:rsidP="006A45F0">
            <w:pPr>
              <w:rPr>
                <w:sz w:val="28"/>
                <w:szCs w:val="28"/>
              </w:rPr>
            </w:pPr>
            <w:r>
              <w:rPr>
                <w:sz w:val="28"/>
                <w:szCs w:val="28"/>
              </w:rPr>
              <w:t xml:space="preserve">One </w:t>
            </w:r>
            <w:r w:rsidR="00AE3C74" w:rsidRPr="000E1C99">
              <w:rPr>
                <w:sz w:val="28"/>
                <w:szCs w:val="28"/>
              </w:rPr>
              <w:t xml:space="preserve"> article in the Hexham Courant 15/12/1917 records a flying visit to Wylam by Capt. F.G. Dunn nephew of Mssrs David &amp; Ed Dunn two of Wylam’s respected tradesmen. He left London for France on Thursday. </w:t>
            </w:r>
          </w:p>
          <w:p w:rsidR="00FE5D5D" w:rsidRPr="000E1C99" w:rsidRDefault="00FE5D5D" w:rsidP="006A45F0">
            <w:pPr>
              <w:rPr>
                <w:sz w:val="28"/>
                <w:szCs w:val="28"/>
              </w:rPr>
            </w:pPr>
          </w:p>
          <w:p w:rsidR="00AE3C74" w:rsidRDefault="00AE3C74" w:rsidP="006A45F0">
            <w:pPr>
              <w:rPr>
                <w:sz w:val="28"/>
                <w:szCs w:val="28"/>
              </w:rPr>
            </w:pPr>
            <w:r w:rsidRPr="000E1C99">
              <w:rPr>
                <w:sz w:val="28"/>
                <w:szCs w:val="28"/>
              </w:rPr>
              <w:t>Both of Frederick’</w:t>
            </w:r>
            <w:r w:rsidR="00E72463" w:rsidRPr="000E1C99">
              <w:rPr>
                <w:sz w:val="28"/>
                <w:szCs w:val="28"/>
              </w:rPr>
              <w:t>s uncles D</w:t>
            </w:r>
            <w:r w:rsidRPr="000E1C99">
              <w:rPr>
                <w:sz w:val="28"/>
                <w:szCs w:val="28"/>
              </w:rPr>
              <w:t>avid &amp; Edward</w:t>
            </w:r>
            <w:r w:rsidR="00E72463" w:rsidRPr="000E1C99">
              <w:rPr>
                <w:sz w:val="28"/>
                <w:szCs w:val="28"/>
              </w:rPr>
              <w:t xml:space="preserve"> became well known shop keepers in the village in the </w:t>
            </w:r>
            <w:r w:rsidR="00FE5D5D" w:rsidRPr="000E1C99">
              <w:rPr>
                <w:sz w:val="28"/>
                <w:szCs w:val="28"/>
              </w:rPr>
              <w:t>period before and after WWI</w:t>
            </w:r>
            <w:r w:rsidR="00E72463" w:rsidRPr="000E1C99">
              <w:rPr>
                <w:sz w:val="28"/>
                <w:szCs w:val="28"/>
              </w:rPr>
              <w:t>.</w:t>
            </w:r>
            <w:r w:rsidR="00287141" w:rsidRPr="000E1C99">
              <w:rPr>
                <w:sz w:val="28"/>
                <w:szCs w:val="28"/>
              </w:rPr>
              <w:t xml:space="preserve"> </w:t>
            </w:r>
            <w:r w:rsidR="00E40B8D" w:rsidRPr="000E1C99">
              <w:rPr>
                <w:sz w:val="28"/>
                <w:szCs w:val="28"/>
              </w:rPr>
              <w:t xml:space="preserve">Uncle </w:t>
            </w:r>
            <w:r w:rsidR="00287141" w:rsidRPr="000E1C99">
              <w:rPr>
                <w:sz w:val="28"/>
                <w:szCs w:val="28"/>
              </w:rPr>
              <w:t>Edward Dunn was a grocer at 18 Ingham Terrace.</w:t>
            </w:r>
            <w:r w:rsidR="0083202B" w:rsidRPr="000E1C99">
              <w:rPr>
                <w:sz w:val="28"/>
                <w:szCs w:val="28"/>
              </w:rPr>
              <w:t xml:space="preserve"> This address is the shop facing the war memorial in Wylam.</w:t>
            </w:r>
            <w:r w:rsidR="00E72463" w:rsidRPr="000E1C99">
              <w:rPr>
                <w:sz w:val="28"/>
                <w:szCs w:val="28"/>
              </w:rPr>
              <w:t xml:space="preserve"> </w:t>
            </w:r>
            <w:r w:rsidR="00E40B8D" w:rsidRPr="000E1C99">
              <w:rPr>
                <w:sz w:val="28"/>
                <w:szCs w:val="28"/>
              </w:rPr>
              <w:t xml:space="preserve">Uncle </w:t>
            </w:r>
            <w:r w:rsidR="00E72463" w:rsidRPr="000E1C99">
              <w:rPr>
                <w:sz w:val="28"/>
                <w:szCs w:val="28"/>
              </w:rPr>
              <w:t>David Dunn</w:t>
            </w:r>
            <w:r w:rsidR="00E40B8D" w:rsidRPr="000E1C99">
              <w:rPr>
                <w:sz w:val="28"/>
                <w:szCs w:val="28"/>
              </w:rPr>
              <w:t xml:space="preserve"> was a grocer and draper at Laburnum House, Wylam </w:t>
            </w:r>
            <w:r w:rsidR="00FE5D5D" w:rsidRPr="000E1C99">
              <w:rPr>
                <w:sz w:val="28"/>
                <w:szCs w:val="28"/>
              </w:rPr>
              <w:t>he died</w:t>
            </w:r>
            <w:r w:rsidR="00E72463" w:rsidRPr="000E1C99">
              <w:rPr>
                <w:sz w:val="28"/>
                <w:szCs w:val="28"/>
              </w:rPr>
              <w:t xml:space="preserve"> 15/03/1925.</w:t>
            </w:r>
          </w:p>
          <w:p w:rsidR="00EE0954" w:rsidRDefault="00EE0954" w:rsidP="006A45F0">
            <w:pPr>
              <w:rPr>
                <w:sz w:val="28"/>
                <w:szCs w:val="28"/>
              </w:rPr>
            </w:pPr>
          </w:p>
          <w:p w:rsidR="00EE0954" w:rsidRDefault="00EE0954" w:rsidP="006A45F0">
            <w:pPr>
              <w:rPr>
                <w:sz w:val="28"/>
                <w:szCs w:val="28"/>
              </w:rPr>
            </w:pPr>
            <w:r>
              <w:rPr>
                <w:sz w:val="28"/>
                <w:szCs w:val="28"/>
              </w:rPr>
              <w:t>A second article contained in the ‘Wylam Notes’ section of the Hexham Courant 12/01/1918 records the fact that Captain F. G. Dunn had been wounded, but there was no further detail.</w:t>
            </w:r>
          </w:p>
          <w:p w:rsidR="005F6AB2" w:rsidRDefault="005F6AB2" w:rsidP="006A45F0">
            <w:pPr>
              <w:rPr>
                <w:sz w:val="28"/>
                <w:szCs w:val="28"/>
              </w:rPr>
            </w:pPr>
          </w:p>
          <w:p w:rsidR="003F4984" w:rsidRDefault="005F6AB2" w:rsidP="006A45F0">
            <w:pPr>
              <w:rPr>
                <w:sz w:val="28"/>
                <w:szCs w:val="28"/>
              </w:rPr>
            </w:pPr>
            <w:r>
              <w:rPr>
                <w:sz w:val="28"/>
                <w:szCs w:val="28"/>
              </w:rPr>
              <w:t>Captain Dunn died</w:t>
            </w:r>
            <w:r w:rsidR="00506FA0">
              <w:rPr>
                <w:sz w:val="28"/>
                <w:szCs w:val="28"/>
              </w:rPr>
              <w:t xml:space="preserve"> tragically</w:t>
            </w:r>
            <w:r>
              <w:rPr>
                <w:sz w:val="28"/>
                <w:szCs w:val="28"/>
              </w:rPr>
              <w:t xml:space="preserve"> on 28/05/1919 from the injuries received two days earlier after the flying accident </w:t>
            </w:r>
            <w:r w:rsidR="00B23197">
              <w:rPr>
                <w:sz w:val="28"/>
                <w:szCs w:val="28"/>
              </w:rPr>
              <w:t xml:space="preserve">on </w:t>
            </w:r>
            <w:r w:rsidR="00EE0954">
              <w:rPr>
                <w:sz w:val="28"/>
                <w:szCs w:val="28"/>
              </w:rPr>
              <w:t>26/05/1919</w:t>
            </w:r>
            <w:r>
              <w:rPr>
                <w:sz w:val="28"/>
                <w:szCs w:val="28"/>
              </w:rPr>
              <w:t>.</w:t>
            </w:r>
            <w:r w:rsidR="00EE0954">
              <w:rPr>
                <w:sz w:val="28"/>
                <w:szCs w:val="28"/>
              </w:rPr>
              <w:t xml:space="preserve"> </w:t>
            </w:r>
            <w:r>
              <w:rPr>
                <w:sz w:val="28"/>
                <w:szCs w:val="28"/>
              </w:rPr>
              <w:t>His grave is in the Victoria Road cemetery Farnborough.</w:t>
            </w:r>
          </w:p>
          <w:p w:rsidR="001E20B7" w:rsidRPr="000E1C99" w:rsidRDefault="005F6AB2" w:rsidP="006A45F0">
            <w:pPr>
              <w:rPr>
                <w:sz w:val="28"/>
                <w:szCs w:val="28"/>
              </w:rPr>
            </w:pPr>
            <w:r>
              <w:rPr>
                <w:sz w:val="28"/>
                <w:szCs w:val="28"/>
              </w:rPr>
              <w:lastRenderedPageBreak/>
              <w:t>It would seem that his father Thomas and his mother Adele continued to live in the south of England until they died. The</w:t>
            </w:r>
            <w:r w:rsidR="003F4984">
              <w:rPr>
                <w:sz w:val="28"/>
                <w:szCs w:val="28"/>
              </w:rPr>
              <w:t xml:space="preserve"> probate records show tha</w:t>
            </w:r>
            <w:r w:rsidR="00506FA0">
              <w:rPr>
                <w:sz w:val="28"/>
                <w:szCs w:val="28"/>
              </w:rPr>
              <w:t>t father Thomas Dunn died in 192</w:t>
            </w:r>
            <w:r w:rsidR="003F4984">
              <w:rPr>
                <w:sz w:val="28"/>
                <w:szCs w:val="28"/>
              </w:rPr>
              <w:t>9 in Croydon, Surrey and mother Adele Virginie died in 1939 in Croydon, Surrey.</w:t>
            </w:r>
          </w:p>
        </w:tc>
      </w:tr>
      <w:tr w:rsidR="005C14A0" w:rsidRPr="000E1C99" w:rsidTr="009B7AD6">
        <w:tc>
          <w:tcPr>
            <w:tcW w:w="2943" w:type="dxa"/>
          </w:tcPr>
          <w:p w:rsidR="005C14A0" w:rsidRPr="000E1C99" w:rsidRDefault="00956E3B">
            <w:pPr>
              <w:rPr>
                <w:b/>
                <w:sz w:val="28"/>
                <w:szCs w:val="28"/>
              </w:rPr>
            </w:pPr>
            <w:r w:rsidRPr="000E1C99">
              <w:rPr>
                <w:b/>
                <w:sz w:val="28"/>
                <w:szCs w:val="28"/>
              </w:rPr>
              <w:lastRenderedPageBreak/>
              <w:t>Memorials</w:t>
            </w:r>
          </w:p>
        </w:tc>
        <w:tc>
          <w:tcPr>
            <w:tcW w:w="6299" w:type="dxa"/>
          </w:tcPr>
          <w:p w:rsidR="005C14A0" w:rsidRPr="000E1C99" w:rsidRDefault="005C14A0" w:rsidP="005C14A0">
            <w:pPr>
              <w:jc w:val="center"/>
              <w:rPr>
                <w:rFonts w:cs="Arial"/>
                <w:color w:val="000000"/>
                <w:sz w:val="28"/>
                <w:szCs w:val="28"/>
                <w:shd w:val="clear" w:color="auto" w:fill="FFFFFF"/>
              </w:rPr>
            </w:pPr>
            <w:r w:rsidRPr="000E1C99">
              <w:rPr>
                <w:rFonts w:cs="Arial"/>
                <w:color w:val="000000"/>
                <w:sz w:val="28"/>
                <w:szCs w:val="28"/>
                <w:shd w:val="clear" w:color="auto" w:fill="FFFFFF"/>
              </w:rPr>
              <w:t>K. 9.</w:t>
            </w:r>
          </w:p>
          <w:p w:rsidR="005C14A0" w:rsidRPr="000E1C99" w:rsidRDefault="005C14A0" w:rsidP="005C14A0">
            <w:pPr>
              <w:jc w:val="center"/>
              <w:rPr>
                <w:rFonts w:cs="Arial"/>
                <w:color w:val="000000"/>
                <w:sz w:val="28"/>
                <w:szCs w:val="28"/>
                <w:shd w:val="clear" w:color="auto" w:fill="FFFFFF"/>
              </w:rPr>
            </w:pPr>
            <w:r w:rsidRPr="000E1C99">
              <w:rPr>
                <w:rFonts w:cs="Arial"/>
                <w:color w:val="000000"/>
                <w:sz w:val="28"/>
                <w:szCs w:val="28"/>
                <w:shd w:val="clear" w:color="auto" w:fill="FFFFFF"/>
              </w:rPr>
              <w:t>FARNBOROUGH (VICTORIA ROAD) CEMETERY</w:t>
            </w:r>
          </w:p>
          <w:p w:rsidR="005C14A0" w:rsidRPr="000E1C99" w:rsidRDefault="00E536D4" w:rsidP="005C14A0">
            <w:pPr>
              <w:rPr>
                <w:rFonts w:cs="Arial"/>
                <w:color w:val="000000"/>
                <w:sz w:val="28"/>
                <w:szCs w:val="28"/>
                <w:shd w:val="clear" w:color="auto" w:fill="FFFFFF"/>
              </w:rPr>
            </w:pPr>
            <w:r>
              <w:rPr>
                <w:rFonts w:cs="Arial"/>
                <w:color w:val="000000"/>
                <w:sz w:val="28"/>
                <w:szCs w:val="28"/>
                <w:shd w:val="clear" w:color="auto" w:fill="FFFFFF"/>
              </w:rPr>
              <w:t>Also commemorated o</w:t>
            </w:r>
            <w:r w:rsidR="005C14A0" w:rsidRPr="000E1C99">
              <w:rPr>
                <w:rFonts w:cs="Arial"/>
                <w:color w:val="000000"/>
                <w:sz w:val="28"/>
                <w:szCs w:val="28"/>
                <w:shd w:val="clear" w:color="auto" w:fill="FFFFFF"/>
              </w:rPr>
              <w:t>n:-</w:t>
            </w:r>
          </w:p>
          <w:p w:rsidR="005C14A0" w:rsidRPr="000E1C99" w:rsidRDefault="005C14A0" w:rsidP="005C14A0">
            <w:pPr>
              <w:rPr>
                <w:rFonts w:cs="Arial"/>
                <w:color w:val="000000"/>
                <w:sz w:val="28"/>
                <w:szCs w:val="28"/>
                <w:shd w:val="clear" w:color="auto" w:fill="FFFFFF"/>
              </w:rPr>
            </w:pPr>
            <w:r w:rsidRPr="000E1C99">
              <w:rPr>
                <w:rFonts w:cs="Arial"/>
                <w:color w:val="000000"/>
                <w:sz w:val="28"/>
                <w:szCs w:val="28"/>
                <w:shd w:val="clear" w:color="auto" w:fill="FFFFFF"/>
              </w:rPr>
              <w:t xml:space="preserve">School War memorial </w:t>
            </w:r>
            <w:r w:rsidR="006E391F">
              <w:rPr>
                <w:rFonts w:cs="Arial"/>
                <w:color w:val="000000"/>
                <w:sz w:val="28"/>
                <w:szCs w:val="28"/>
                <w:shd w:val="clear" w:color="auto" w:fill="FFFFFF"/>
              </w:rPr>
              <w:t>plaque in</w:t>
            </w:r>
            <w:r w:rsidRPr="000E1C99">
              <w:rPr>
                <w:rFonts w:cs="Arial"/>
                <w:color w:val="000000"/>
                <w:sz w:val="28"/>
                <w:szCs w:val="28"/>
                <w:shd w:val="clear" w:color="auto" w:fill="FFFFFF"/>
              </w:rPr>
              <w:t xml:space="preserve"> the Falcon Centre, Wylam</w:t>
            </w:r>
          </w:p>
          <w:p w:rsidR="00E536D4" w:rsidRPr="003F4984" w:rsidRDefault="00AE3C74" w:rsidP="005C14A0">
            <w:pPr>
              <w:rPr>
                <w:rFonts w:cs="Arial"/>
                <w:color w:val="000000"/>
                <w:sz w:val="28"/>
                <w:szCs w:val="28"/>
                <w:shd w:val="clear" w:color="auto" w:fill="FFFFFF"/>
              </w:rPr>
            </w:pPr>
            <w:r w:rsidRPr="000E1C99">
              <w:rPr>
                <w:rFonts w:cs="Arial"/>
                <w:color w:val="000000"/>
                <w:sz w:val="28"/>
                <w:szCs w:val="28"/>
                <w:shd w:val="clear" w:color="auto" w:fill="FFFFFF"/>
              </w:rPr>
              <w:t xml:space="preserve">Commemorated on family grave with his grandparents at Ovingham </w:t>
            </w:r>
            <w:r w:rsidR="00A26DF0" w:rsidRPr="000E1C99">
              <w:rPr>
                <w:rFonts w:cs="Arial"/>
                <w:color w:val="000000"/>
                <w:sz w:val="28"/>
                <w:szCs w:val="28"/>
                <w:shd w:val="clear" w:color="auto" w:fill="FFFFFF"/>
              </w:rPr>
              <w:t>Cemetery</w:t>
            </w:r>
            <w:r w:rsidRPr="000E1C99">
              <w:rPr>
                <w:rFonts w:cs="Arial"/>
                <w:color w:val="000000"/>
                <w:sz w:val="28"/>
                <w:szCs w:val="28"/>
                <w:shd w:val="clear" w:color="auto" w:fill="FFFFFF"/>
              </w:rPr>
              <w:t>.</w:t>
            </w:r>
          </w:p>
        </w:tc>
      </w:tr>
      <w:tr w:rsidR="005F6AB2" w:rsidRPr="000E1C99" w:rsidTr="009B7AD6">
        <w:tc>
          <w:tcPr>
            <w:tcW w:w="2943" w:type="dxa"/>
          </w:tcPr>
          <w:p w:rsidR="005F6AB2" w:rsidRPr="00CD1393" w:rsidRDefault="00CD1393">
            <w:pPr>
              <w:rPr>
                <w:b/>
                <w:sz w:val="28"/>
                <w:szCs w:val="28"/>
              </w:rPr>
            </w:pPr>
            <w:r w:rsidRPr="00CD1393">
              <w:rPr>
                <w:b/>
                <w:sz w:val="28"/>
                <w:szCs w:val="28"/>
              </w:rPr>
              <w:t>Photograph of Frederick ‘Dusty’ Dunn’s grave.</w:t>
            </w:r>
          </w:p>
        </w:tc>
        <w:tc>
          <w:tcPr>
            <w:tcW w:w="6299" w:type="dxa"/>
          </w:tcPr>
          <w:p w:rsidR="00E536D4" w:rsidRDefault="00E536D4" w:rsidP="00E536D4">
            <w:pPr>
              <w:rPr>
                <w:sz w:val="28"/>
                <w:szCs w:val="28"/>
              </w:rPr>
            </w:pPr>
          </w:p>
          <w:p w:rsidR="00E536D4" w:rsidRDefault="00E536D4">
            <w:pPr>
              <w:rPr>
                <w:sz w:val="28"/>
                <w:szCs w:val="28"/>
              </w:rPr>
            </w:pPr>
            <w:r w:rsidRPr="00E536D4">
              <w:rPr>
                <w:noProof/>
                <w:sz w:val="28"/>
                <w:szCs w:val="28"/>
                <w:lang w:eastAsia="en-GB"/>
              </w:rPr>
              <w:drawing>
                <wp:inline distT="0" distB="0" distL="0" distR="0">
                  <wp:extent cx="4106228" cy="3914775"/>
                  <wp:effectExtent l="19050" t="0" r="8572" b="0"/>
                  <wp:docPr id="2" name="doc_img" descr="Captain Frederick George Dunn 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img" descr="Captain Frederick George Dunn AFC"/>
                          <pic:cNvPicPr>
                            <a:picLocks noChangeAspect="1" noChangeArrowheads="1"/>
                          </pic:cNvPicPr>
                        </pic:nvPicPr>
                        <pic:blipFill>
                          <a:blip r:embed="rId11" cstate="print"/>
                          <a:srcRect/>
                          <a:stretch>
                            <a:fillRect/>
                          </a:stretch>
                        </pic:blipFill>
                        <pic:spPr bwMode="auto">
                          <a:xfrm>
                            <a:off x="0" y="0"/>
                            <a:ext cx="4106228" cy="3914775"/>
                          </a:xfrm>
                          <a:prstGeom prst="rect">
                            <a:avLst/>
                          </a:prstGeom>
                          <a:noFill/>
                          <a:ln w="9525">
                            <a:noFill/>
                            <a:miter lim="800000"/>
                            <a:headEnd/>
                            <a:tailEnd/>
                          </a:ln>
                        </pic:spPr>
                      </pic:pic>
                    </a:graphicData>
                  </a:graphic>
                </wp:inline>
              </w:drawing>
            </w:r>
          </w:p>
          <w:p w:rsidR="005F6AB2" w:rsidRPr="00DF2739" w:rsidRDefault="00E536D4">
            <w:pPr>
              <w:rPr>
                <w:rFonts w:eastAsia="Times New Roman" w:cs="Arial"/>
                <w:color w:val="333333"/>
                <w:sz w:val="28"/>
                <w:szCs w:val="28"/>
                <w:lang w:eastAsia="en-GB"/>
              </w:rPr>
            </w:pPr>
            <w:r w:rsidRPr="00DF2739">
              <w:rPr>
                <w:rFonts w:eastAsia="Times New Roman" w:cs="Arial"/>
                <w:color w:val="333333"/>
                <w:sz w:val="28"/>
                <w:szCs w:val="28"/>
                <w:lang w:eastAsia="en-GB"/>
              </w:rPr>
              <w:t>Victoria Road Cemetery, Farnborough, Hampshire.</w:t>
            </w:r>
            <w:r w:rsidRPr="00DF2739">
              <w:rPr>
                <w:rFonts w:eastAsia="Times New Roman" w:cs="Arial"/>
                <w:color w:val="333333"/>
                <w:sz w:val="28"/>
                <w:szCs w:val="28"/>
                <w:lang w:eastAsia="en-GB"/>
              </w:rPr>
              <w:br/>
              <w:t>Name: DUNN, FREDERICK GEORGE</w:t>
            </w:r>
            <w:r w:rsidRPr="00DF2739">
              <w:rPr>
                <w:rFonts w:eastAsia="Times New Roman" w:cs="Arial"/>
                <w:color w:val="333333"/>
                <w:sz w:val="28"/>
                <w:szCs w:val="28"/>
                <w:lang w:eastAsia="en-GB"/>
              </w:rPr>
              <w:br/>
              <w:t>Nationality: United Kingdom</w:t>
            </w:r>
            <w:r w:rsidRPr="00DF2739">
              <w:rPr>
                <w:rFonts w:eastAsia="Times New Roman" w:cs="Arial"/>
                <w:color w:val="333333"/>
                <w:sz w:val="28"/>
                <w:szCs w:val="28"/>
                <w:lang w:eastAsia="en-GB"/>
              </w:rPr>
              <w:br/>
              <w:t>Rank: Captain</w:t>
            </w:r>
            <w:r w:rsidRPr="00DF2739">
              <w:rPr>
                <w:rFonts w:eastAsia="Times New Roman" w:cs="Arial"/>
                <w:color w:val="333333"/>
                <w:sz w:val="28"/>
                <w:szCs w:val="28"/>
                <w:lang w:eastAsia="en-GB"/>
              </w:rPr>
              <w:br/>
              <w:t>Date of Death: 28/05/1919</w:t>
            </w:r>
            <w:r w:rsidRPr="00DF2739">
              <w:rPr>
                <w:rFonts w:eastAsia="Times New Roman" w:cs="Arial"/>
                <w:color w:val="333333"/>
                <w:sz w:val="28"/>
                <w:szCs w:val="28"/>
                <w:lang w:eastAsia="en-GB"/>
              </w:rPr>
              <w:br/>
              <w:t>Age: 24</w:t>
            </w:r>
            <w:r w:rsidRPr="00DF2739">
              <w:rPr>
                <w:rFonts w:eastAsia="Times New Roman" w:cs="Arial"/>
                <w:color w:val="333333"/>
                <w:sz w:val="28"/>
                <w:szCs w:val="28"/>
                <w:lang w:eastAsia="en-GB"/>
              </w:rPr>
              <w:br/>
              <w:t>Regiment/Service: Royal Air Force</w:t>
            </w:r>
            <w:r w:rsidRPr="00DF2739">
              <w:rPr>
                <w:rFonts w:eastAsia="Times New Roman" w:cs="Arial"/>
                <w:color w:val="333333"/>
                <w:sz w:val="28"/>
                <w:szCs w:val="28"/>
                <w:lang w:eastAsia="en-GB"/>
              </w:rPr>
              <w:br/>
              <w:t>Grave Reference: K. 9</w:t>
            </w:r>
            <w:r w:rsidRPr="00DF2739">
              <w:rPr>
                <w:rFonts w:eastAsia="Times New Roman" w:cs="Arial"/>
                <w:color w:val="333333"/>
                <w:sz w:val="28"/>
                <w:szCs w:val="28"/>
                <w:lang w:eastAsia="en-GB"/>
              </w:rPr>
              <w:br/>
            </w:r>
            <w:r w:rsidRPr="00DF2739">
              <w:rPr>
                <w:rFonts w:eastAsia="Times New Roman" w:cs="Arial"/>
                <w:color w:val="333333"/>
                <w:sz w:val="24"/>
                <w:szCs w:val="24"/>
                <w:lang w:eastAsia="en-GB"/>
              </w:rPr>
              <w:lastRenderedPageBreak/>
              <w:t>Cemetery: FARNBOROUGH (VICTORIA ROAD) CEMETERY</w:t>
            </w:r>
          </w:p>
        </w:tc>
      </w:tr>
      <w:tr w:rsidR="00B420EA" w:rsidRPr="000E1C99" w:rsidTr="009B7AD6">
        <w:tc>
          <w:tcPr>
            <w:tcW w:w="2943" w:type="dxa"/>
          </w:tcPr>
          <w:p w:rsidR="00B420EA" w:rsidRPr="000E1C99" w:rsidRDefault="005C14A0">
            <w:pPr>
              <w:rPr>
                <w:b/>
                <w:sz w:val="28"/>
                <w:szCs w:val="28"/>
              </w:rPr>
            </w:pPr>
            <w:r w:rsidRPr="000E1C99">
              <w:rPr>
                <w:b/>
                <w:sz w:val="28"/>
                <w:szCs w:val="28"/>
              </w:rPr>
              <w:lastRenderedPageBreak/>
              <w:t>Comments</w:t>
            </w:r>
          </w:p>
        </w:tc>
        <w:tc>
          <w:tcPr>
            <w:tcW w:w="6299" w:type="dxa"/>
          </w:tcPr>
          <w:p w:rsidR="005C14A0" w:rsidRPr="00DF2739" w:rsidRDefault="005C14A0" w:rsidP="005C14A0">
            <w:pPr>
              <w:jc w:val="center"/>
              <w:rPr>
                <w:b/>
                <w:sz w:val="28"/>
                <w:szCs w:val="28"/>
                <w:u w:val="single"/>
              </w:rPr>
            </w:pPr>
            <w:r w:rsidRPr="00DF2739">
              <w:rPr>
                <w:b/>
                <w:sz w:val="28"/>
                <w:szCs w:val="28"/>
                <w:u w:val="single"/>
              </w:rPr>
              <w:t>Obituary in Graces Guides</w:t>
            </w:r>
          </w:p>
          <w:p w:rsidR="005C14A0" w:rsidRPr="000E1C99" w:rsidRDefault="005C14A0" w:rsidP="005C14A0">
            <w:pPr>
              <w:pStyle w:val="NormalWeb"/>
              <w:shd w:val="clear" w:color="auto" w:fill="FFFFFF"/>
              <w:spacing w:before="0" w:beforeAutospacing="0" w:after="0" w:afterAutospacing="0"/>
              <w:rPr>
                <w:rFonts w:asciiTheme="minorHAnsi" w:hAnsiTheme="minorHAnsi" w:cs="Arial"/>
                <w:b/>
                <w:color w:val="000000"/>
                <w:sz w:val="28"/>
                <w:szCs w:val="28"/>
                <w:u w:val="single"/>
              </w:rPr>
            </w:pPr>
            <w:r w:rsidRPr="000E1C99">
              <w:rPr>
                <w:rFonts w:asciiTheme="minorHAnsi" w:hAnsiTheme="minorHAnsi" w:cs="Arial"/>
                <w:b/>
                <w:bCs/>
                <w:color w:val="000000"/>
                <w:sz w:val="28"/>
                <w:szCs w:val="28"/>
                <w:u w:val="single"/>
              </w:rPr>
              <w:t>Extract from The Melody of God and Other Papers by Desmond Mountjoy.</w:t>
            </w:r>
            <w:r w:rsidRPr="000E1C99">
              <w:rPr>
                <w:rStyle w:val="apple-converted-space"/>
                <w:rFonts w:asciiTheme="minorHAnsi" w:eastAsiaTheme="majorEastAsia" w:hAnsiTheme="minorHAnsi" w:cs="Arial"/>
                <w:b/>
                <w:bCs/>
                <w:color w:val="000000"/>
                <w:sz w:val="28"/>
                <w:szCs w:val="28"/>
                <w:u w:val="single"/>
              </w:rPr>
              <w:t> </w:t>
            </w:r>
            <w:r w:rsidR="00AE3C74" w:rsidRPr="000E1C99">
              <w:rPr>
                <w:rStyle w:val="apple-converted-space"/>
                <w:rFonts w:asciiTheme="minorHAnsi" w:eastAsiaTheme="majorEastAsia" w:hAnsiTheme="minorHAnsi" w:cs="Arial"/>
                <w:b/>
                <w:bCs/>
                <w:color w:val="000000"/>
                <w:sz w:val="28"/>
                <w:szCs w:val="28"/>
                <w:u w:val="single"/>
              </w:rPr>
              <w:t>Published 1922.</w:t>
            </w:r>
            <w:r w:rsidRPr="000E1C99">
              <w:rPr>
                <w:rFonts w:asciiTheme="minorHAnsi" w:hAnsiTheme="minorHAnsi" w:cs="Arial"/>
                <w:b/>
                <w:bCs/>
                <w:color w:val="000000"/>
                <w:sz w:val="28"/>
                <w:szCs w:val="28"/>
                <w:u w:val="single"/>
              </w:rPr>
              <w:br/>
            </w:r>
            <w:r w:rsidRPr="000E1C99">
              <w:rPr>
                <w:rFonts w:asciiTheme="minorHAnsi" w:hAnsiTheme="minorHAnsi" w:cs="Arial"/>
                <w:b/>
                <w:color w:val="000000"/>
                <w:sz w:val="28"/>
                <w:szCs w:val="28"/>
                <w:u w:val="single"/>
              </w:rPr>
              <w:t>Chapter IV: Dusty. An English Flying Boy</w:t>
            </w:r>
            <w:r w:rsidRPr="000E1C99">
              <w:rPr>
                <w:rStyle w:val="apple-converted-space"/>
                <w:rFonts w:asciiTheme="minorHAnsi" w:eastAsiaTheme="majorEastAsia" w:hAnsiTheme="minorHAnsi" w:cs="Arial"/>
                <w:b/>
                <w:color w:val="000000"/>
                <w:sz w:val="28"/>
                <w:szCs w:val="28"/>
                <w:u w:val="single"/>
              </w:rPr>
              <w:t> </w:t>
            </w:r>
          </w:p>
          <w:p w:rsidR="005C14A0" w:rsidRPr="000E1C99" w:rsidRDefault="005C14A0" w:rsidP="005C14A0">
            <w:pPr>
              <w:pStyle w:val="NormalWeb"/>
              <w:shd w:val="clear" w:color="auto" w:fill="FFFFFF"/>
              <w:spacing w:before="0" w:beforeAutospacing="0" w:after="0" w:afterAutospacing="0"/>
              <w:rPr>
                <w:rFonts w:asciiTheme="minorHAnsi" w:hAnsiTheme="minorHAnsi" w:cs="Arial"/>
                <w:color w:val="000000"/>
                <w:sz w:val="28"/>
                <w:szCs w:val="28"/>
              </w:rPr>
            </w:pPr>
            <w:r w:rsidRPr="000E1C99">
              <w:rPr>
                <w:rFonts w:asciiTheme="minorHAnsi" w:hAnsiTheme="minorHAnsi" w:cs="Arial"/>
                <w:color w:val="000000"/>
                <w:sz w:val="28"/>
                <w:szCs w:val="28"/>
              </w:rPr>
              <w:t>Occasionally men are born who are so happy in their parentage and in all the surroundings of their lives that its every circumstance seems specially adapted to fit them for their destiny: Dusty</w:t>
            </w:r>
            <w:r w:rsidR="000B2346" w:rsidRPr="000E1C99">
              <w:rPr>
                <w:rFonts w:asciiTheme="minorHAnsi" w:hAnsiTheme="minorHAnsi" w:cs="Arial"/>
                <w:color w:val="000000"/>
                <w:sz w:val="28"/>
                <w:szCs w:val="28"/>
              </w:rPr>
              <w:t xml:space="preserve"> (Frederick George Dunn)</w:t>
            </w:r>
            <w:r w:rsidRPr="000E1C99">
              <w:rPr>
                <w:rFonts w:asciiTheme="minorHAnsi" w:hAnsiTheme="minorHAnsi" w:cs="Arial"/>
                <w:color w:val="000000"/>
                <w:sz w:val="28"/>
                <w:szCs w:val="28"/>
              </w:rPr>
              <w:t xml:space="preserve"> was one of these.</w:t>
            </w:r>
          </w:p>
          <w:p w:rsidR="00960280" w:rsidRPr="000E1C99" w:rsidRDefault="005C14A0" w:rsidP="005C14A0">
            <w:pPr>
              <w:rPr>
                <w:rFonts w:cs="Arial"/>
                <w:color w:val="000000"/>
                <w:sz w:val="28"/>
                <w:szCs w:val="28"/>
              </w:rPr>
            </w:pPr>
            <w:r w:rsidRPr="000E1C99">
              <w:rPr>
                <w:rFonts w:cs="Arial"/>
                <w:color w:val="000000"/>
                <w:sz w:val="28"/>
                <w:szCs w:val="28"/>
              </w:rPr>
              <w:t>The only son of a Northumbrian father and a French mother, he was from his cradle in love with the machinery of movement and the idea of speed or flight. Born at Wylam-on-Tyne in October 1894, he was but two months short of twenty when war broke out and found him - one of the very few civilians - completely equipped and ready for his life work.</w:t>
            </w:r>
          </w:p>
          <w:p w:rsidR="00E40B8D" w:rsidRPr="000E1C99" w:rsidRDefault="00E40B8D" w:rsidP="005C14A0">
            <w:pPr>
              <w:rPr>
                <w:rFonts w:cs="Arial"/>
                <w:color w:val="000000"/>
                <w:sz w:val="28"/>
                <w:szCs w:val="28"/>
              </w:rPr>
            </w:pPr>
          </w:p>
          <w:p w:rsidR="00E40B8D" w:rsidRPr="000E1C99" w:rsidRDefault="00E40B8D" w:rsidP="005C14A0">
            <w:pPr>
              <w:rPr>
                <w:sz w:val="28"/>
                <w:szCs w:val="28"/>
              </w:rPr>
            </w:pPr>
            <w:r w:rsidRPr="000E1C99">
              <w:rPr>
                <w:rFonts w:cs="Arial"/>
                <w:color w:val="000000"/>
                <w:sz w:val="28"/>
                <w:szCs w:val="28"/>
              </w:rPr>
              <w:t xml:space="preserve">This obituary </w:t>
            </w:r>
            <w:r w:rsidR="00956E3B" w:rsidRPr="000E1C99">
              <w:rPr>
                <w:rFonts w:cs="Arial"/>
                <w:color w:val="000000"/>
                <w:sz w:val="28"/>
                <w:szCs w:val="28"/>
              </w:rPr>
              <w:t>was written</w:t>
            </w:r>
            <w:r w:rsidRPr="000E1C99">
              <w:rPr>
                <w:rFonts w:cs="Arial"/>
                <w:color w:val="000000"/>
                <w:sz w:val="28"/>
                <w:szCs w:val="28"/>
              </w:rPr>
              <w:t xml:space="preserve"> by Wellesley William Desmond Mountjoy 1884-1952. Desmond Mountjoy was an author, historian, playwright who knew Frederick George Dunn. Desmond Mountjoy’s own obituary is available in the National Archives.</w:t>
            </w:r>
          </w:p>
        </w:tc>
      </w:tr>
      <w:tr w:rsidR="00690321" w:rsidRPr="000E1C99" w:rsidTr="009B7AD6">
        <w:tc>
          <w:tcPr>
            <w:tcW w:w="2943" w:type="dxa"/>
          </w:tcPr>
          <w:p w:rsidR="00690321" w:rsidRPr="000E1C99" w:rsidRDefault="005C14A0">
            <w:pPr>
              <w:rPr>
                <w:b/>
                <w:sz w:val="28"/>
                <w:szCs w:val="28"/>
              </w:rPr>
            </w:pPr>
            <w:r w:rsidRPr="000E1C99">
              <w:rPr>
                <w:b/>
                <w:sz w:val="28"/>
                <w:szCs w:val="28"/>
              </w:rPr>
              <w:t>Sources</w:t>
            </w:r>
          </w:p>
        </w:tc>
        <w:tc>
          <w:tcPr>
            <w:tcW w:w="6299" w:type="dxa"/>
          </w:tcPr>
          <w:p w:rsidR="005C14A0" w:rsidRPr="001C3A6B" w:rsidRDefault="00FF118A" w:rsidP="005C14A0">
            <w:pPr>
              <w:rPr>
                <w:sz w:val="28"/>
                <w:szCs w:val="28"/>
              </w:rPr>
            </w:pPr>
            <w:r w:rsidRPr="001C3A6B">
              <w:rPr>
                <w:sz w:val="28"/>
                <w:szCs w:val="28"/>
              </w:rPr>
              <w:t>WWW. Gracesguide.co.uk/</w:t>
            </w:r>
          </w:p>
          <w:p w:rsidR="005C14A0" w:rsidRDefault="005C14A0" w:rsidP="005C14A0">
            <w:pPr>
              <w:rPr>
                <w:sz w:val="28"/>
                <w:szCs w:val="28"/>
              </w:rPr>
            </w:pPr>
            <w:r w:rsidRPr="001C3A6B">
              <w:rPr>
                <w:sz w:val="28"/>
                <w:szCs w:val="28"/>
              </w:rPr>
              <w:t>Great Britain, Royal Aero Club, Aviators’ Licences</w:t>
            </w:r>
          </w:p>
          <w:p w:rsidR="001C3A6B" w:rsidRPr="001C3A6B" w:rsidRDefault="001C3A6B" w:rsidP="005C14A0">
            <w:pPr>
              <w:rPr>
                <w:sz w:val="28"/>
                <w:szCs w:val="28"/>
              </w:rPr>
            </w:pPr>
            <w:r>
              <w:rPr>
                <w:sz w:val="28"/>
                <w:szCs w:val="28"/>
              </w:rPr>
              <w:t>1881/1891/1901/ 1911 census</w:t>
            </w:r>
          </w:p>
          <w:p w:rsidR="00E52025" w:rsidRPr="001C3A6B" w:rsidRDefault="005C14A0" w:rsidP="005C14A0">
            <w:pPr>
              <w:pStyle w:val="NormalWeb"/>
              <w:shd w:val="clear" w:color="auto" w:fill="FFFFFF"/>
              <w:spacing w:before="0" w:beforeAutospacing="0" w:after="0" w:afterAutospacing="0"/>
              <w:rPr>
                <w:rFonts w:asciiTheme="minorHAnsi" w:hAnsiTheme="minorHAnsi"/>
                <w:sz w:val="28"/>
                <w:szCs w:val="28"/>
              </w:rPr>
            </w:pPr>
            <w:r w:rsidRPr="001C3A6B">
              <w:rPr>
                <w:rFonts w:asciiTheme="minorHAnsi" w:hAnsiTheme="minorHAnsi"/>
                <w:sz w:val="28"/>
                <w:szCs w:val="28"/>
              </w:rPr>
              <w:t>Commonwealth War Graves Commission</w:t>
            </w:r>
          </w:p>
          <w:p w:rsidR="003018D7" w:rsidRDefault="003018D7" w:rsidP="005C14A0">
            <w:pPr>
              <w:pStyle w:val="NormalWeb"/>
              <w:shd w:val="clear" w:color="auto" w:fill="FFFFFF"/>
              <w:spacing w:before="0" w:beforeAutospacing="0" w:after="0" w:afterAutospacing="0"/>
              <w:rPr>
                <w:rFonts w:asciiTheme="minorHAnsi" w:hAnsiTheme="minorHAnsi"/>
                <w:sz w:val="28"/>
                <w:szCs w:val="28"/>
              </w:rPr>
            </w:pPr>
            <w:r w:rsidRPr="001C3A6B">
              <w:rPr>
                <w:rFonts w:asciiTheme="minorHAnsi" w:hAnsiTheme="minorHAnsi"/>
                <w:sz w:val="28"/>
                <w:szCs w:val="28"/>
              </w:rPr>
              <w:t>Hexham Courant</w:t>
            </w:r>
            <w:r w:rsidR="001C3A6B" w:rsidRPr="001C3A6B">
              <w:rPr>
                <w:rFonts w:asciiTheme="minorHAnsi" w:hAnsiTheme="minorHAnsi"/>
                <w:sz w:val="28"/>
                <w:szCs w:val="28"/>
              </w:rPr>
              <w:t xml:space="preserve"> 15/12/1917 &amp; 12/01/1918</w:t>
            </w:r>
          </w:p>
          <w:p w:rsidR="001C3A6B" w:rsidRPr="000E1C99" w:rsidRDefault="001C3A6B" w:rsidP="005C14A0">
            <w:pPr>
              <w:pStyle w:val="NormalWeb"/>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sz w:val="28"/>
                <w:szCs w:val="28"/>
              </w:rPr>
              <w:t>Illustrated Chronicle 14/04/1915 + photo</w:t>
            </w:r>
          </w:p>
        </w:tc>
      </w:tr>
      <w:tr w:rsidR="009D221B" w:rsidRPr="000E1C99" w:rsidTr="009B7AD6">
        <w:tc>
          <w:tcPr>
            <w:tcW w:w="2943" w:type="dxa"/>
          </w:tcPr>
          <w:p w:rsidR="009D221B" w:rsidRPr="000E1C99" w:rsidRDefault="009D221B">
            <w:pPr>
              <w:rPr>
                <w:b/>
                <w:sz w:val="28"/>
                <w:szCs w:val="28"/>
              </w:rPr>
            </w:pPr>
          </w:p>
        </w:tc>
        <w:tc>
          <w:tcPr>
            <w:tcW w:w="6299" w:type="dxa"/>
          </w:tcPr>
          <w:p w:rsidR="00EF109E" w:rsidRPr="000E1C99" w:rsidRDefault="00EF109E" w:rsidP="009D221B">
            <w:pPr>
              <w:rPr>
                <w:sz w:val="28"/>
                <w:szCs w:val="28"/>
              </w:rPr>
            </w:pPr>
          </w:p>
        </w:tc>
      </w:tr>
    </w:tbl>
    <w:p w:rsidR="005C639E" w:rsidRPr="000E1C99" w:rsidRDefault="005C639E">
      <w:pPr>
        <w:rPr>
          <w:sz w:val="28"/>
          <w:szCs w:val="28"/>
        </w:rPr>
      </w:pPr>
    </w:p>
    <w:sectPr w:rsidR="005C639E" w:rsidRPr="000E1C99" w:rsidSect="003231E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29" w:rsidRDefault="00E05829" w:rsidP="00151882">
      <w:pPr>
        <w:spacing w:line="240" w:lineRule="auto"/>
      </w:pPr>
      <w:r>
        <w:separator/>
      </w:r>
    </w:p>
  </w:endnote>
  <w:endnote w:type="continuationSeparator" w:id="0">
    <w:p w:rsidR="00E05829" w:rsidRDefault="00E05829" w:rsidP="00151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5B" w:rsidRDefault="00572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8202"/>
      <w:docPartObj>
        <w:docPartGallery w:val="Page Numbers (Bottom of Page)"/>
        <w:docPartUnique/>
      </w:docPartObj>
    </w:sdtPr>
    <w:sdtEndPr/>
    <w:sdtContent>
      <w:p w:rsidR="0057245B" w:rsidRDefault="00E05829">
        <w:pPr>
          <w:pStyle w:val="Footer"/>
          <w:jc w:val="center"/>
        </w:pPr>
        <w:r>
          <w:fldChar w:fldCharType="begin"/>
        </w:r>
        <w:r>
          <w:instrText xml:space="preserve"> PAGE   \* MERGEFORMAT </w:instrText>
        </w:r>
        <w:r>
          <w:fldChar w:fldCharType="separate"/>
        </w:r>
        <w:r w:rsidR="00042972">
          <w:rPr>
            <w:noProof/>
          </w:rPr>
          <w:t>5</w:t>
        </w:r>
        <w:r>
          <w:rPr>
            <w:noProof/>
          </w:rPr>
          <w:fldChar w:fldCharType="end"/>
        </w:r>
      </w:p>
    </w:sdtContent>
  </w:sdt>
  <w:p w:rsidR="0057245B" w:rsidRDefault="00572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5B" w:rsidRDefault="0057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29" w:rsidRDefault="00E05829" w:rsidP="00151882">
      <w:pPr>
        <w:spacing w:line="240" w:lineRule="auto"/>
      </w:pPr>
      <w:r>
        <w:separator/>
      </w:r>
    </w:p>
  </w:footnote>
  <w:footnote w:type="continuationSeparator" w:id="0">
    <w:p w:rsidR="00E05829" w:rsidRDefault="00E05829" w:rsidP="001518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5B" w:rsidRDefault="00572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57245B">
      <w:trPr>
        <w:trHeight w:val="288"/>
      </w:trPr>
      <w:sdt>
        <w:sdtPr>
          <w:rPr>
            <w:rFonts w:asciiTheme="majorHAnsi" w:eastAsiaTheme="majorEastAsia" w:hAnsiTheme="majorHAnsi" w:cstheme="majorBidi"/>
            <w:sz w:val="36"/>
            <w:szCs w:val="36"/>
          </w:rPr>
          <w:alias w:val="Title"/>
          <w:id w:val="77761602"/>
          <w:placeholder>
            <w:docPart w:val="019E0C60D2B241F4B225A583E1E64B3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7245B" w:rsidRDefault="0057245B" w:rsidP="00150E6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Frederick George Dunn</w:t>
              </w:r>
            </w:p>
          </w:tc>
        </w:sdtContent>
      </w:sdt>
      <w:sdt>
        <w:sdtPr>
          <w:rPr>
            <w:rFonts w:asciiTheme="majorHAnsi" w:eastAsiaTheme="majorEastAsia" w:hAnsiTheme="majorHAnsi" w:cstheme="majorBidi"/>
            <w:b/>
            <w:bCs/>
            <w:color w:val="4F81BD" w:themeColor="accent1"/>
            <w:sz w:val="36"/>
            <w:szCs w:val="36"/>
          </w:rPr>
          <w:alias w:val="Year"/>
          <w:id w:val="77761609"/>
          <w:placeholder>
            <w:docPart w:val="E6E8DDCB0F8541AEAA8D84BF8FD8EBBA"/>
          </w:placeholder>
          <w:dataBinding w:prefixMappings="xmlns:ns0='http://schemas.microsoft.com/office/2006/coverPageProps'" w:xpath="/ns0:CoverPageProperties[1]/ns0:PublishDate[1]" w:storeItemID="{55AF091B-3C7A-41E3-B477-F2FDAA23CFDA}"/>
          <w:date w:fullDate="1919-01-01T00:00:00Z">
            <w:dateFormat w:val="yyyy"/>
            <w:lid w:val="en-US"/>
            <w:storeMappedDataAs w:val="dateTime"/>
            <w:calendar w:val="gregorian"/>
          </w:date>
        </w:sdtPr>
        <w:sdtEndPr/>
        <w:sdtContent>
          <w:tc>
            <w:tcPr>
              <w:tcW w:w="1105" w:type="dxa"/>
            </w:tcPr>
            <w:p w:rsidR="0057245B" w:rsidRDefault="0057245B" w:rsidP="00150E6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1919</w:t>
              </w:r>
            </w:p>
          </w:tc>
        </w:sdtContent>
      </w:sdt>
    </w:tr>
  </w:tbl>
  <w:p w:rsidR="0057245B" w:rsidRDefault="00572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5B" w:rsidRDefault="00572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321"/>
    <w:rsid w:val="000056D4"/>
    <w:rsid w:val="00005754"/>
    <w:rsid w:val="00007C1F"/>
    <w:rsid w:val="00042972"/>
    <w:rsid w:val="00072B92"/>
    <w:rsid w:val="00077990"/>
    <w:rsid w:val="00081963"/>
    <w:rsid w:val="000931D2"/>
    <w:rsid w:val="00097A64"/>
    <w:rsid w:val="000B2346"/>
    <w:rsid w:val="000B28E9"/>
    <w:rsid w:val="000B60CE"/>
    <w:rsid w:val="000C2366"/>
    <w:rsid w:val="000D1936"/>
    <w:rsid w:val="000D1A05"/>
    <w:rsid w:val="000E0A45"/>
    <w:rsid w:val="000E1C99"/>
    <w:rsid w:val="000E53FF"/>
    <w:rsid w:val="001005EB"/>
    <w:rsid w:val="00121A83"/>
    <w:rsid w:val="00131382"/>
    <w:rsid w:val="00144651"/>
    <w:rsid w:val="00150E67"/>
    <w:rsid w:val="00151882"/>
    <w:rsid w:val="001608BE"/>
    <w:rsid w:val="00166DC9"/>
    <w:rsid w:val="001C000F"/>
    <w:rsid w:val="001C29F2"/>
    <w:rsid w:val="001C3A6B"/>
    <w:rsid w:val="001E20B7"/>
    <w:rsid w:val="001F7CDA"/>
    <w:rsid w:val="00224EA0"/>
    <w:rsid w:val="00225CD3"/>
    <w:rsid w:val="00241633"/>
    <w:rsid w:val="00245468"/>
    <w:rsid w:val="00286EAA"/>
    <w:rsid w:val="00287141"/>
    <w:rsid w:val="00297442"/>
    <w:rsid w:val="002A39CA"/>
    <w:rsid w:val="003018D7"/>
    <w:rsid w:val="00305A81"/>
    <w:rsid w:val="003231E5"/>
    <w:rsid w:val="003808D3"/>
    <w:rsid w:val="00385CA1"/>
    <w:rsid w:val="003917D0"/>
    <w:rsid w:val="003B16FC"/>
    <w:rsid w:val="003C2BFB"/>
    <w:rsid w:val="003D4C6B"/>
    <w:rsid w:val="003E5B1F"/>
    <w:rsid w:val="003F4984"/>
    <w:rsid w:val="003F5A40"/>
    <w:rsid w:val="00404435"/>
    <w:rsid w:val="00427891"/>
    <w:rsid w:val="00447755"/>
    <w:rsid w:val="004744FC"/>
    <w:rsid w:val="004757E5"/>
    <w:rsid w:val="00490E7E"/>
    <w:rsid w:val="004B5072"/>
    <w:rsid w:val="004B683F"/>
    <w:rsid w:val="004D2B91"/>
    <w:rsid w:val="004D3092"/>
    <w:rsid w:val="005064D2"/>
    <w:rsid w:val="00506FA0"/>
    <w:rsid w:val="00527A3C"/>
    <w:rsid w:val="00535BF9"/>
    <w:rsid w:val="0057245B"/>
    <w:rsid w:val="00584F03"/>
    <w:rsid w:val="005C14A0"/>
    <w:rsid w:val="005C1F8C"/>
    <w:rsid w:val="005C501E"/>
    <w:rsid w:val="005C639E"/>
    <w:rsid w:val="005E3A52"/>
    <w:rsid w:val="005F0D57"/>
    <w:rsid w:val="005F4CA3"/>
    <w:rsid w:val="005F6AB2"/>
    <w:rsid w:val="006046D3"/>
    <w:rsid w:val="00630791"/>
    <w:rsid w:val="00690321"/>
    <w:rsid w:val="00695E1E"/>
    <w:rsid w:val="006A04BD"/>
    <w:rsid w:val="006A45F0"/>
    <w:rsid w:val="006B0598"/>
    <w:rsid w:val="006E391F"/>
    <w:rsid w:val="006F3674"/>
    <w:rsid w:val="00726D7E"/>
    <w:rsid w:val="00755A00"/>
    <w:rsid w:val="00780B20"/>
    <w:rsid w:val="00792A27"/>
    <w:rsid w:val="007941CA"/>
    <w:rsid w:val="007A298F"/>
    <w:rsid w:val="007B1E27"/>
    <w:rsid w:val="007B6025"/>
    <w:rsid w:val="007C69F2"/>
    <w:rsid w:val="007E175D"/>
    <w:rsid w:val="00803712"/>
    <w:rsid w:val="0083202B"/>
    <w:rsid w:val="008629DA"/>
    <w:rsid w:val="00870AA7"/>
    <w:rsid w:val="008B3198"/>
    <w:rsid w:val="008B63CA"/>
    <w:rsid w:val="008E1737"/>
    <w:rsid w:val="008F65B6"/>
    <w:rsid w:val="008F7DFE"/>
    <w:rsid w:val="00956E3B"/>
    <w:rsid w:val="00960280"/>
    <w:rsid w:val="00960710"/>
    <w:rsid w:val="00981B6D"/>
    <w:rsid w:val="009A34EE"/>
    <w:rsid w:val="009B3779"/>
    <w:rsid w:val="009B4C7B"/>
    <w:rsid w:val="009B7AD6"/>
    <w:rsid w:val="009C3C91"/>
    <w:rsid w:val="009D221B"/>
    <w:rsid w:val="009F0B66"/>
    <w:rsid w:val="00A065CC"/>
    <w:rsid w:val="00A16B7C"/>
    <w:rsid w:val="00A24351"/>
    <w:rsid w:val="00A26DF0"/>
    <w:rsid w:val="00A62BCC"/>
    <w:rsid w:val="00AA3707"/>
    <w:rsid w:val="00AA5EAC"/>
    <w:rsid w:val="00AB73F5"/>
    <w:rsid w:val="00AC177D"/>
    <w:rsid w:val="00AC19A5"/>
    <w:rsid w:val="00AD2D6E"/>
    <w:rsid w:val="00AE039B"/>
    <w:rsid w:val="00AE3C74"/>
    <w:rsid w:val="00AF5BF0"/>
    <w:rsid w:val="00B1047E"/>
    <w:rsid w:val="00B10F13"/>
    <w:rsid w:val="00B118A7"/>
    <w:rsid w:val="00B1638D"/>
    <w:rsid w:val="00B2004D"/>
    <w:rsid w:val="00B23197"/>
    <w:rsid w:val="00B420EA"/>
    <w:rsid w:val="00B44DC4"/>
    <w:rsid w:val="00B60C91"/>
    <w:rsid w:val="00B70021"/>
    <w:rsid w:val="00B736C1"/>
    <w:rsid w:val="00BA05C7"/>
    <w:rsid w:val="00BE1B79"/>
    <w:rsid w:val="00BF677B"/>
    <w:rsid w:val="00C07975"/>
    <w:rsid w:val="00C34D2B"/>
    <w:rsid w:val="00C475FB"/>
    <w:rsid w:val="00C953DD"/>
    <w:rsid w:val="00CA1E42"/>
    <w:rsid w:val="00CC210E"/>
    <w:rsid w:val="00CD1393"/>
    <w:rsid w:val="00CE2963"/>
    <w:rsid w:val="00D32ACB"/>
    <w:rsid w:val="00D35021"/>
    <w:rsid w:val="00D46AFC"/>
    <w:rsid w:val="00D47C5F"/>
    <w:rsid w:val="00DA0F8D"/>
    <w:rsid w:val="00DB40AA"/>
    <w:rsid w:val="00DF2739"/>
    <w:rsid w:val="00E05829"/>
    <w:rsid w:val="00E16800"/>
    <w:rsid w:val="00E32446"/>
    <w:rsid w:val="00E35940"/>
    <w:rsid w:val="00E40B8D"/>
    <w:rsid w:val="00E52025"/>
    <w:rsid w:val="00E536D4"/>
    <w:rsid w:val="00E72463"/>
    <w:rsid w:val="00EC6152"/>
    <w:rsid w:val="00EE0954"/>
    <w:rsid w:val="00EF109E"/>
    <w:rsid w:val="00F47689"/>
    <w:rsid w:val="00F65B21"/>
    <w:rsid w:val="00F72B49"/>
    <w:rsid w:val="00F81FE1"/>
    <w:rsid w:val="00F92465"/>
    <w:rsid w:val="00F96082"/>
    <w:rsid w:val="00FA12D5"/>
    <w:rsid w:val="00FA7541"/>
    <w:rsid w:val="00FD6776"/>
    <w:rsid w:val="00FE5D5D"/>
    <w:rsid w:val="00FF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A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A45F0"/>
  </w:style>
  <w:style w:type="paragraph" w:styleId="NormalWeb">
    <w:name w:val="Normal (Web)"/>
    <w:basedOn w:val="Normal"/>
    <w:uiPriority w:val="99"/>
    <w:unhideWhenUsed/>
    <w:rsid w:val="006A45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1882"/>
    <w:pPr>
      <w:tabs>
        <w:tab w:val="center" w:pos="4513"/>
        <w:tab w:val="right" w:pos="9026"/>
      </w:tabs>
      <w:spacing w:line="240" w:lineRule="auto"/>
    </w:pPr>
  </w:style>
  <w:style w:type="character" w:customStyle="1" w:styleId="HeaderChar">
    <w:name w:val="Header Char"/>
    <w:basedOn w:val="DefaultParagraphFont"/>
    <w:link w:val="Header"/>
    <w:uiPriority w:val="99"/>
    <w:rsid w:val="00151882"/>
  </w:style>
  <w:style w:type="paragraph" w:styleId="Footer">
    <w:name w:val="footer"/>
    <w:basedOn w:val="Normal"/>
    <w:link w:val="FooterChar"/>
    <w:uiPriority w:val="99"/>
    <w:unhideWhenUsed/>
    <w:rsid w:val="00151882"/>
    <w:pPr>
      <w:tabs>
        <w:tab w:val="center" w:pos="4513"/>
        <w:tab w:val="right" w:pos="9026"/>
      </w:tabs>
      <w:spacing w:line="240" w:lineRule="auto"/>
    </w:pPr>
  </w:style>
  <w:style w:type="character" w:customStyle="1" w:styleId="FooterChar">
    <w:name w:val="Footer Char"/>
    <w:basedOn w:val="DefaultParagraphFont"/>
    <w:link w:val="Footer"/>
    <w:uiPriority w:val="99"/>
    <w:rsid w:val="00151882"/>
  </w:style>
  <w:style w:type="paragraph" w:styleId="BalloonText">
    <w:name w:val="Balloon Text"/>
    <w:basedOn w:val="Normal"/>
    <w:link w:val="BalloonTextChar"/>
    <w:uiPriority w:val="99"/>
    <w:semiHidden/>
    <w:unhideWhenUsed/>
    <w:rsid w:val="003808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D3"/>
    <w:rPr>
      <w:rFonts w:ascii="Tahoma" w:hAnsi="Tahoma" w:cs="Tahoma"/>
      <w:sz w:val="16"/>
      <w:szCs w:val="16"/>
    </w:rPr>
  </w:style>
  <w:style w:type="character" w:customStyle="1" w:styleId="apple-style-span">
    <w:name w:val="apple-style-span"/>
    <w:basedOn w:val="DefaultParagraphFont"/>
    <w:rsid w:val="00144651"/>
  </w:style>
  <w:style w:type="character" w:styleId="Hyperlink">
    <w:name w:val="Hyperlink"/>
    <w:basedOn w:val="DefaultParagraphFont"/>
    <w:uiPriority w:val="99"/>
    <w:semiHidden/>
    <w:unhideWhenUsed/>
    <w:rsid w:val="001446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racesguide.co.uk/P._Townley_Rawling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9E0C60D2B241F4B225A583E1E64B31"/>
        <w:category>
          <w:name w:val="General"/>
          <w:gallery w:val="placeholder"/>
        </w:category>
        <w:types>
          <w:type w:val="bbPlcHdr"/>
        </w:types>
        <w:behaviors>
          <w:behavior w:val="content"/>
        </w:behaviors>
        <w:guid w:val="{6A1491F1-E150-41AE-AF57-DD73EE6B8FDF}"/>
      </w:docPartPr>
      <w:docPartBody>
        <w:p w:rsidR="00165DC2" w:rsidRDefault="008B27BC" w:rsidP="008B27BC">
          <w:pPr>
            <w:pStyle w:val="019E0C60D2B241F4B225A583E1E64B31"/>
          </w:pPr>
          <w:r>
            <w:rPr>
              <w:rFonts w:asciiTheme="majorHAnsi" w:eastAsiaTheme="majorEastAsia" w:hAnsiTheme="majorHAnsi" w:cstheme="majorBidi"/>
              <w:sz w:val="36"/>
              <w:szCs w:val="36"/>
            </w:rPr>
            <w:t>[Type the document title]</w:t>
          </w:r>
        </w:p>
      </w:docPartBody>
    </w:docPart>
    <w:docPart>
      <w:docPartPr>
        <w:name w:val="E6E8DDCB0F8541AEAA8D84BF8FD8EBBA"/>
        <w:category>
          <w:name w:val="General"/>
          <w:gallery w:val="placeholder"/>
        </w:category>
        <w:types>
          <w:type w:val="bbPlcHdr"/>
        </w:types>
        <w:behaviors>
          <w:behavior w:val="content"/>
        </w:behaviors>
        <w:guid w:val="{5BE023F6-4171-48DD-A882-813186F32002}"/>
      </w:docPartPr>
      <w:docPartBody>
        <w:p w:rsidR="00165DC2" w:rsidRDefault="008B27BC" w:rsidP="008B27BC">
          <w:pPr>
            <w:pStyle w:val="E6E8DDCB0F8541AEAA8D84BF8FD8EBB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B27BC"/>
    <w:rsid w:val="00165DC2"/>
    <w:rsid w:val="002536D4"/>
    <w:rsid w:val="0034689A"/>
    <w:rsid w:val="003511AC"/>
    <w:rsid w:val="003B0C6D"/>
    <w:rsid w:val="005671B3"/>
    <w:rsid w:val="006A458F"/>
    <w:rsid w:val="00844141"/>
    <w:rsid w:val="008B2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E0C60D2B241F4B225A583E1E64B31">
    <w:name w:val="019E0C60D2B241F4B225A583E1E64B31"/>
    <w:rsid w:val="008B27BC"/>
  </w:style>
  <w:style w:type="paragraph" w:customStyle="1" w:styleId="E6E8DDCB0F8541AEAA8D84BF8FD8EBBA">
    <w:name w:val="E6E8DDCB0F8541AEAA8D84BF8FD8EBBA"/>
    <w:rsid w:val="008B27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1919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9</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Frederick George Dunn</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George Dunn</dc:title>
  <dc:creator>Smith</dc:creator>
  <cp:lastModifiedBy>User</cp:lastModifiedBy>
  <cp:revision>37</cp:revision>
  <cp:lastPrinted>2013-03-06T19:28:00Z</cp:lastPrinted>
  <dcterms:created xsi:type="dcterms:W3CDTF">2013-11-26T17:08:00Z</dcterms:created>
  <dcterms:modified xsi:type="dcterms:W3CDTF">2016-07-09T11:49:00Z</dcterms:modified>
</cp:coreProperties>
</file>